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77" w:rsidRPr="003C3077" w:rsidRDefault="003C3077" w:rsidP="003C3077">
      <w:pPr>
        <w:spacing w:after="0" w:line="240" w:lineRule="auto"/>
        <w:jc w:val="center"/>
        <w:rPr>
          <w:rFonts w:ascii="Times New Roman" w:eastAsia="Times New Roman" w:hAnsi="Times New Roman" w:cs="Times New Roman"/>
          <w:sz w:val="28"/>
          <w:szCs w:val="28"/>
          <w:lang w:eastAsia="ru-RU"/>
        </w:rPr>
      </w:pPr>
      <w:r w:rsidRPr="003C3077">
        <w:rPr>
          <w:rFonts w:ascii="Times New Roman" w:eastAsia="Times New Roman" w:hAnsi="Times New Roman" w:cs="Times New Roman"/>
          <w:sz w:val="28"/>
          <w:szCs w:val="28"/>
          <w:lang w:eastAsia="ru-RU"/>
        </w:rPr>
        <w:t>РОССИЙСКАЯ ФЕДЕРАЦИЯ</w:t>
      </w:r>
    </w:p>
    <w:p w:rsidR="003C3077" w:rsidRPr="003C3077" w:rsidRDefault="003C3077" w:rsidP="003C3077">
      <w:pPr>
        <w:spacing w:after="0" w:line="240" w:lineRule="auto"/>
        <w:jc w:val="center"/>
        <w:rPr>
          <w:rFonts w:ascii="Times New Roman" w:eastAsia="Times New Roman" w:hAnsi="Times New Roman" w:cs="Times New Roman"/>
          <w:sz w:val="28"/>
          <w:szCs w:val="28"/>
          <w:lang w:eastAsia="ru-RU"/>
        </w:rPr>
      </w:pPr>
      <w:r w:rsidRPr="003C3077">
        <w:rPr>
          <w:rFonts w:ascii="Times New Roman" w:eastAsia="Times New Roman" w:hAnsi="Times New Roman" w:cs="Times New Roman"/>
          <w:b/>
          <w:bCs/>
          <w:sz w:val="28"/>
          <w:szCs w:val="28"/>
          <w:lang w:eastAsia="ru-RU"/>
        </w:rPr>
        <w:t>Черемховский район Иркутская область</w:t>
      </w:r>
    </w:p>
    <w:p w:rsidR="003C3077" w:rsidRPr="003C3077" w:rsidRDefault="003C3077" w:rsidP="003C3077">
      <w:pPr>
        <w:spacing w:after="0" w:line="240" w:lineRule="auto"/>
        <w:jc w:val="center"/>
        <w:rPr>
          <w:rFonts w:ascii="Times New Roman" w:eastAsia="Times New Roman" w:hAnsi="Times New Roman" w:cs="Times New Roman"/>
          <w:sz w:val="28"/>
          <w:szCs w:val="28"/>
          <w:lang w:eastAsia="ru-RU"/>
        </w:rPr>
      </w:pPr>
      <w:r w:rsidRPr="003C3077">
        <w:rPr>
          <w:rFonts w:ascii="Times New Roman" w:eastAsia="Times New Roman" w:hAnsi="Times New Roman" w:cs="Times New Roman"/>
          <w:b/>
          <w:bCs/>
          <w:sz w:val="28"/>
          <w:szCs w:val="28"/>
          <w:lang w:eastAsia="ru-RU"/>
        </w:rPr>
        <w:t>Лоховское муниципальное образование</w:t>
      </w:r>
    </w:p>
    <w:p w:rsidR="003C3077" w:rsidRPr="003C3077" w:rsidRDefault="003C3077" w:rsidP="003C3077">
      <w:pPr>
        <w:spacing w:after="0" w:line="240" w:lineRule="auto"/>
        <w:jc w:val="center"/>
        <w:rPr>
          <w:rFonts w:ascii="Times New Roman" w:eastAsia="Times New Roman" w:hAnsi="Times New Roman" w:cs="Times New Roman"/>
          <w:sz w:val="28"/>
          <w:szCs w:val="28"/>
          <w:lang w:eastAsia="ru-RU"/>
        </w:rPr>
      </w:pPr>
      <w:r w:rsidRPr="003C3077">
        <w:rPr>
          <w:rFonts w:ascii="Times New Roman" w:eastAsia="Times New Roman" w:hAnsi="Times New Roman" w:cs="Times New Roman"/>
          <w:b/>
          <w:bCs/>
          <w:sz w:val="28"/>
          <w:szCs w:val="28"/>
          <w:lang w:eastAsia="ru-RU"/>
        </w:rPr>
        <w:t>Администрация</w:t>
      </w:r>
    </w:p>
    <w:p w:rsidR="003C3077" w:rsidRPr="003C3077" w:rsidRDefault="003C3077" w:rsidP="003C3077">
      <w:pPr>
        <w:spacing w:after="0" w:line="240" w:lineRule="auto"/>
        <w:jc w:val="center"/>
        <w:rPr>
          <w:rFonts w:ascii="Times New Roman" w:eastAsia="Times New Roman" w:hAnsi="Times New Roman" w:cs="Times New Roman"/>
          <w:sz w:val="28"/>
          <w:szCs w:val="28"/>
          <w:lang w:eastAsia="ru-RU"/>
        </w:rPr>
      </w:pPr>
    </w:p>
    <w:p w:rsidR="003C3077" w:rsidRPr="003C3077" w:rsidRDefault="003C3077" w:rsidP="003C3077">
      <w:pPr>
        <w:spacing w:after="0" w:line="240" w:lineRule="auto"/>
        <w:jc w:val="center"/>
        <w:rPr>
          <w:rFonts w:ascii="Times New Roman" w:eastAsia="Times New Roman" w:hAnsi="Times New Roman" w:cs="Times New Roman"/>
          <w:sz w:val="28"/>
          <w:szCs w:val="28"/>
          <w:lang w:eastAsia="ru-RU"/>
        </w:rPr>
      </w:pPr>
      <w:r w:rsidRPr="003C3077">
        <w:rPr>
          <w:rFonts w:ascii="Times New Roman" w:eastAsia="Times New Roman" w:hAnsi="Times New Roman" w:cs="Times New Roman"/>
          <w:b/>
          <w:bCs/>
          <w:sz w:val="28"/>
          <w:szCs w:val="28"/>
          <w:lang w:eastAsia="ru-RU"/>
        </w:rPr>
        <w:t>ПОСТАНОВЛЕНИЕ</w:t>
      </w:r>
    </w:p>
    <w:p w:rsidR="003C3077" w:rsidRPr="003C3077" w:rsidRDefault="00CD7D01" w:rsidP="003C3077">
      <w:pPr>
        <w:tabs>
          <w:tab w:val="left" w:pos="154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3C3077" w:rsidRPr="003C3077">
        <w:rPr>
          <w:rFonts w:ascii="Times New Roman" w:eastAsia="Calibri" w:hAnsi="Times New Roman" w:cs="Times New Roman"/>
          <w:sz w:val="28"/>
          <w:szCs w:val="28"/>
        </w:rPr>
        <w:t>т 06.10.2014 № 131</w:t>
      </w:r>
    </w:p>
    <w:p w:rsidR="003C3077" w:rsidRPr="003C3077" w:rsidRDefault="003C3077" w:rsidP="003C3077">
      <w:pPr>
        <w:spacing w:after="0" w:line="240" w:lineRule="auto"/>
        <w:jc w:val="both"/>
        <w:rPr>
          <w:rFonts w:ascii="Times New Roman" w:eastAsia="Calibri" w:hAnsi="Times New Roman" w:cs="Times New Roman"/>
          <w:sz w:val="28"/>
          <w:szCs w:val="28"/>
        </w:rPr>
      </w:pPr>
      <w:r w:rsidRPr="003C3077">
        <w:rPr>
          <w:rFonts w:ascii="Times New Roman" w:eastAsia="Calibri" w:hAnsi="Times New Roman" w:cs="Times New Roman"/>
          <w:sz w:val="28"/>
          <w:szCs w:val="28"/>
        </w:rPr>
        <w:t>с. Лохово</w:t>
      </w:r>
    </w:p>
    <w:p w:rsidR="003C3077" w:rsidRPr="003C3077" w:rsidRDefault="003C3077" w:rsidP="003C3077">
      <w:pPr>
        <w:spacing w:after="0" w:line="240" w:lineRule="auto"/>
        <w:jc w:val="both"/>
        <w:rPr>
          <w:rFonts w:ascii="Times New Roman" w:eastAsia="Calibri" w:hAnsi="Times New Roman" w:cs="Times New Roman"/>
          <w:b/>
          <w:bCs/>
          <w:sz w:val="24"/>
          <w:szCs w:val="24"/>
        </w:rPr>
      </w:pPr>
    </w:p>
    <w:p w:rsidR="003C3077" w:rsidRPr="003C3077" w:rsidRDefault="003C3077" w:rsidP="003C3077">
      <w:pPr>
        <w:spacing w:after="0" w:line="240" w:lineRule="auto"/>
        <w:jc w:val="both"/>
        <w:rPr>
          <w:rFonts w:ascii="Times New Roman" w:eastAsia="Calibri" w:hAnsi="Times New Roman" w:cs="Times New Roman"/>
          <w:b/>
          <w:bCs/>
          <w:sz w:val="24"/>
          <w:szCs w:val="24"/>
        </w:rPr>
      </w:pPr>
      <w:r w:rsidRPr="003C3077">
        <w:rPr>
          <w:rFonts w:ascii="Times New Roman" w:eastAsia="Calibri" w:hAnsi="Times New Roman" w:cs="Times New Roman"/>
          <w:b/>
          <w:bCs/>
          <w:sz w:val="24"/>
          <w:szCs w:val="24"/>
        </w:rPr>
        <w:t>Об  утверждении Административного</w:t>
      </w:r>
    </w:p>
    <w:p w:rsidR="003C3077" w:rsidRPr="003C3077" w:rsidRDefault="003C3077" w:rsidP="003C3077">
      <w:pPr>
        <w:spacing w:after="0" w:line="240" w:lineRule="auto"/>
        <w:jc w:val="both"/>
        <w:rPr>
          <w:rFonts w:ascii="Times New Roman" w:eastAsia="Calibri" w:hAnsi="Times New Roman" w:cs="Times New Roman"/>
          <w:b/>
          <w:sz w:val="24"/>
          <w:szCs w:val="24"/>
        </w:rPr>
      </w:pPr>
      <w:r w:rsidRPr="003C3077">
        <w:rPr>
          <w:rFonts w:ascii="Times New Roman" w:eastAsia="Calibri" w:hAnsi="Times New Roman" w:cs="Times New Roman"/>
          <w:b/>
          <w:bCs/>
          <w:sz w:val="24"/>
          <w:szCs w:val="24"/>
        </w:rPr>
        <w:t>регламента «</w:t>
      </w:r>
      <w:r w:rsidRPr="003C3077">
        <w:rPr>
          <w:rFonts w:ascii="Times New Roman" w:eastAsia="Calibri" w:hAnsi="Times New Roman" w:cs="Times New Roman"/>
          <w:b/>
          <w:sz w:val="24"/>
          <w:szCs w:val="24"/>
        </w:rPr>
        <w:t xml:space="preserve">Согласование вывода </w:t>
      </w:r>
    </w:p>
    <w:p w:rsidR="003C3077" w:rsidRPr="003C3077" w:rsidRDefault="003C3077" w:rsidP="003C3077">
      <w:pPr>
        <w:spacing w:after="0" w:line="240" w:lineRule="auto"/>
        <w:jc w:val="both"/>
        <w:rPr>
          <w:rFonts w:ascii="Times New Roman" w:eastAsia="Calibri" w:hAnsi="Times New Roman" w:cs="Times New Roman"/>
          <w:b/>
          <w:sz w:val="24"/>
          <w:szCs w:val="24"/>
        </w:rPr>
      </w:pPr>
      <w:r w:rsidRPr="003C3077">
        <w:rPr>
          <w:rFonts w:ascii="Times New Roman" w:eastAsia="Calibri" w:hAnsi="Times New Roman" w:cs="Times New Roman"/>
          <w:b/>
          <w:sz w:val="24"/>
          <w:szCs w:val="24"/>
        </w:rPr>
        <w:t>источников тепловой энергии,</w:t>
      </w:r>
    </w:p>
    <w:p w:rsidR="003C3077" w:rsidRPr="003C3077" w:rsidRDefault="003C3077" w:rsidP="003C3077">
      <w:pPr>
        <w:spacing w:after="0" w:line="240" w:lineRule="auto"/>
        <w:jc w:val="both"/>
        <w:rPr>
          <w:rFonts w:ascii="Times New Roman" w:eastAsia="Calibri" w:hAnsi="Times New Roman" w:cs="Times New Roman"/>
          <w:b/>
          <w:bCs/>
          <w:sz w:val="24"/>
          <w:szCs w:val="24"/>
        </w:rPr>
      </w:pPr>
      <w:r w:rsidRPr="003C3077">
        <w:rPr>
          <w:rFonts w:ascii="Times New Roman" w:eastAsia="Calibri" w:hAnsi="Times New Roman" w:cs="Times New Roman"/>
          <w:b/>
          <w:sz w:val="24"/>
          <w:szCs w:val="24"/>
        </w:rPr>
        <w:t>тепловых сетей в ремонт</w:t>
      </w:r>
      <w:r w:rsidRPr="003C3077">
        <w:rPr>
          <w:rFonts w:ascii="Times New Roman" w:eastAsia="Calibri" w:hAnsi="Times New Roman" w:cs="Times New Roman"/>
          <w:b/>
          <w:bCs/>
          <w:sz w:val="24"/>
          <w:szCs w:val="24"/>
        </w:rPr>
        <w:t>»</w:t>
      </w:r>
    </w:p>
    <w:p w:rsidR="003C3077" w:rsidRPr="003C3077" w:rsidRDefault="003C3077" w:rsidP="003C3077">
      <w:pPr>
        <w:spacing w:after="0" w:line="240" w:lineRule="auto"/>
        <w:jc w:val="both"/>
        <w:rPr>
          <w:rFonts w:ascii="Times New Roman" w:eastAsia="Calibri" w:hAnsi="Times New Roman" w:cs="Times New Roman"/>
          <w:b/>
        </w:rPr>
      </w:pPr>
    </w:p>
    <w:p w:rsidR="003C3077" w:rsidRPr="003C3077" w:rsidRDefault="003C3077" w:rsidP="003C3077">
      <w:pPr>
        <w:spacing w:after="0" w:line="240" w:lineRule="auto"/>
        <w:ind w:firstLine="720"/>
        <w:jc w:val="both"/>
        <w:rPr>
          <w:rFonts w:ascii="Times New Roman" w:eastAsia="Calibri" w:hAnsi="Times New Roman" w:cs="Times New Roman"/>
          <w:bCs/>
          <w:sz w:val="28"/>
          <w:szCs w:val="28"/>
        </w:rPr>
      </w:pPr>
      <w:r w:rsidRPr="003C3077">
        <w:rPr>
          <w:rFonts w:ascii="Times New Roman" w:eastAsia="Calibri" w:hAnsi="Times New Roman" w:cs="Times New Roman"/>
          <w:color w:val="000000"/>
          <w:sz w:val="28"/>
          <w:szCs w:val="28"/>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Pr="003C3077">
        <w:rPr>
          <w:rFonts w:ascii="Times New Roman" w:eastAsia="Calibri" w:hAnsi="Times New Roman" w:cs="Times New Roman"/>
          <w:sz w:val="28"/>
          <w:szCs w:val="28"/>
        </w:rPr>
        <w:t>, постановлением Правительства</w:t>
      </w:r>
      <w:r w:rsidRPr="003C3077">
        <w:rPr>
          <w:rFonts w:ascii="Times New Roman" w:eastAsia="Calibri" w:hAnsi="Times New Roman" w:cs="Times New Roman"/>
          <w:color w:val="000000"/>
          <w:sz w:val="28"/>
          <w:szCs w:val="28"/>
        </w:rPr>
        <w:t xml:space="preserve"> Российской Федерации</w:t>
      </w:r>
      <w:r w:rsidRPr="003C3077">
        <w:rPr>
          <w:rFonts w:ascii="Times New Roman" w:eastAsia="Calibri" w:hAnsi="Times New Roman" w:cs="Times New Roman"/>
          <w:sz w:val="28"/>
          <w:szCs w:val="28"/>
        </w:rPr>
        <w:t xml:space="preserve"> от 06.09.2012 № 889 «О выводе в ремонт и из эксплуатации источников тепловой энергии и тепловых сетей», постановлением администрации Лоховского муниципального образования от 01.12.2011 № 89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32, 43 Устава Лоховского муниципального образования</w:t>
      </w:r>
      <w:r w:rsidRPr="003C3077">
        <w:rPr>
          <w:rFonts w:ascii="Times New Roman" w:eastAsia="Calibri" w:hAnsi="Times New Roman" w:cs="Times New Roman"/>
          <w:b/>
          <w:sz w:val="28"/>
          <w:szCs w:val="28"/>
        </w:rPr>
        <w:t xml:space="preserve">, </w:t>
      </w:r>
      <w:r w:rsidRPr="003C3077">
        <w:rPr>
          <w:rFonts w:ascii="Times New Roman" w:eastAsia="Calibri" w:hAnsi="Times New Roman" w:cs="Times New Roman"/>
          <w:bCs/>
          <w:sz w:val="28"/>
          <w:szCs w:val="28"/>
        </w:rPr>
        <w:t xml:space="preserve">администрация Лоховского муниципального образования </w:t>
      </w:r>
    </w:p>
    <w:p w:rsidR="003C3077" w:rsidRPr="003C3077" w:rsidRDefault="003C3077" w:rsidP="003C3077">
      <w:pPr>
        <w:spacing w:after="0" w:line="240" w:lineRule="auto"/>
        <w:ind w:firstLine="720"/>
        <w:jc w:val="both"/>
        <w:rPr>
          <w:rFonts w:ascii="Times New Roman" w:eastAsia="Calibri" w:hAnsi="Times New Roman" w:cs="Times New Roman"/>
          <w:sz w:val="28"/>
          <w:szCs w:val="28"/>
        </w:rPr>
      </w:pPr>
    </w:p>
    <w:p w:rsidR="003C3077" w:rsidRPr="003C3077" w:rsidRDefault="003C3077" w:rsidP="003C3077">
      <w:pPr>
        <w:spacing w:after="0" w:line="240" w:lineRule="auto"/>
        <w:jc w:val="center"/>
        <w:rPr>
          <w:rFonts w:ascii="Times New Roman" w:eastAsia="Times New Roman" w:hAnsi="Times New Roman" w:cs="Times New Roman"/>
          <w:sz w:val="28"/>
          <w:szCs w:val="28"/>
          <w:lang w:eastAsia="ru-RU"/>
        </w:rPr>
      </w:pPr>
      <w:r w:rsidRPr="003C3077">
        <w:rPr>
          <w:rFonts w:ascii="Times New Roman" w:eastAsia="Times New Roman" w:hAnsi="Times New Roman" w:cs="Times New Roman"/>
          <w:b/>
          <w:bCs/>
          <w:sz w:val="28"/>
          <w:szCs w:val="28"/>
          <w:lang w:eastAsia="ru-RU"/>
        </w:rPr>
        <w:t>п о с т а н о в л я е т :</w:t>
      </w:r>
    </w:p>
    <w:p w:rsidR="003C3077" w:rsidRPr="003C3077" w:rsidRDefault="003C3077" w:rsidP="003C3077">
      <w:pPr>
        <w:spacing w:after="0" w:line="240" w:lineRule="auto"/>
        <w:ind w:firstLine="708"/>
        <w:jc w:val="both"/>
        <w:rPr>
          <w:rFonts w:ascii="Times New Roman" w:eastAsia="Calibri" w:hAnsi="Times New Roman" w:cs="Times New Roman"/>
          <w:sz w:val="28"/>
          <w:szCs w:val="28"/>
        </w:rPr>
      </w:pPr>
      <w:r w:rsidRPr="003C3077">
        <w:rPr>
          <w:rFonts w:ascii="Times New Roman" w:eastAsia="Calibri" w:hAnsi="Times New Roman" w:cs="Times New Roman"/>
          <w:color w:val="000000"/>
          <w:sz w:val="28"/>
          <w:szCs w:val="28"/>
        </w:rPr>
        <w:t>1.Утвердить прилагаемый административный регламент</w:t>
      </w:r>
      <w:r w:rsidRPr="003C3077">
        <w:rPr>
          <w:rFonts w:ascii="Times New Roman" w:eastAsia="Calibri" w:hAnsi="Times New Roman" w:cs="Times New Roman"/>
          <w:b/>
          <w:bCs/>
          <w:sz w:val="28"/>
          <w:szCs w:val="28"/>
        </w:rPr>
        <w:t xml:space="preserve"> </w:t>
      </w:r>
      <w:r w:rsidRPr="003C3077">
        <w:rPr>
          <w:rFonts w:ascii="Times New Roman" w:eastAsia="Calibri" w:hAnsi="Times New Roman" w:cs="Times New Roman"/>
          <w:bCs/>
          <w:sz w:val="28"/>
          <w:szCs w:val="28"/>
        </w:rPr>
        <w:t>«</w:t>
      </w:r>
      <w:r w:rsidRPr="003C3077">
        <w:rPr>
          <w:rFonts w:ascii="Times New Roman" w:eastAsia="Calibri" w:hAnsi="Times New Roman" w:cs="Times New Roman"/>
          <w:sz w:val="28"/>
          <w:szCs w:val="28"/>
        </w:rPr>
        <w:t>Согласование вывода в ремонт и из эксплуатации тепловых сетей и источников тепловой энергии».</w:t>
      </w:r>
    </w:p>
    <w:p w:rsidR="003C3077" w:rsidRPr="003C3077" w:rsidRDefault="003C3077" w:rsidP="003C3077">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3C3077">
        <w:rPr>
          <w:rFonts w:ascii="Times New Roman" w:eastAsia="Times New Roman" w:hAnsi="Times New Roman" w:cs="Times New Roman"/>
          <w:b/>
          <w:bCs/>
          <w:sz w:val="28"/>
          <w:szCs w:val="28"/>
          <w:lang w:eastAsia="ru-RU"/>
        </w:rPr>
        <w:tab/>
      </w:r>
      <w:r w:rsidRPr="003C3077">
        <w:rPr>
          <w:rFonts w:ascii="Times New Roman" w:eastAsia="Times New Roman" w:hAnsi="Times New Roman" w:cs="Times New Roman"/>
          <w:bCs/>
          <w:color w:val="000000"/>
          <w:sz w:val="28"/>
          <w:szCs w:val="28"/>
          <w:lang w:eastAsia="ru-RU"/>
        </w:rPr>
        <w:t xml:space="preserve">2. Главному специалисту администрации Лоховского муниципального образования (Н.Л. Кобелева) опубликовать настоящее постановление в печатном издании «Лоховский вестник» и разместить </w:t>
      </w:r>
      <w:r w:rsidRPr="003C3077">
        <w:rPr>
          <w:rFonts w:ascii="Times New Roman" w:eastAsia="Times New Roman" w:hAnsi="Times New Roman" w:cs="Times New Roman"/>
          <w:sz w:val="28"/>
          <w:szCs w:val="28"/>
          <w:lang w:eastAsia="ru-RU"/>
        </w:rPr>
        <w:t xml:space="preserve">в информационно-телекоммуникационной сети «Интернет» в разделе «Поселения района», в подразделе «Лоховское муниципальное образование» на официальном сайте Черемховского районного муниципального образования </w:t>
      </w:r>
      <w:hyperlink r:id="rId6" w:history="1">
        <w:r w:rsidRPr="003C3077">
          <w:rPr>
            <w:rFonts w:ascii="Times New Roman" w:eastAsia="Times New Roman" w:hAnsi="Times New Roman" w:cs="Times New Roman"/>
            <w:color w:val="0000FF"/>
            <w:sz w:val="28"/>
            <w:szCs w:val="28"/>
            <w:u w:val="single"/>
            <w:lang w:val="en-US" w:eastAsia="ru-RU"/>
          </w:rPr>
          <w:t>www</w:t>
        </w:r>
        <w:r w:rsidRPr="003C3077">
          <w:rPr>
            <w:rFonts w:ascii="Times New Roman" w:eastAsia="Times New Roman" w:hAnsi="Times New Roman" w:cs="Times New Roman"/>
            <w:color w:val="0000FF"/>
            <w:sz w:val="28"/>
            <w:szCs w:val="28"/>
            <w:u w:val="single"/>
            <w:lang w:eastAsia="ru-RU"/>
          </w:rPr>
          <w:t>.</w:t>
        </w:r>
        <w:r w:rsidRPr="003C3077">
          <w:rPr>
            <w:rFonts w:ascii="Times New Roman" w:eastAsia="Times New Roman" w:hAnsi="Times New Roman" w:cs="Times New Roman"/>
            <w:color w:val="0000FF"/>
            <w:sz w:val="28"/>
            <w:szCs w:val="28"/>
            <w:u w:val="single"/>
            <w:lang w:val="en-US" w:eastAsia="ru-RU"/>
          </w:rPr>
          <w:t>cher</w:t>
        </w:r>
        <w:r w:rsidRPr="003C3077">
          <w:rPr>
            <w:rFonts w:ascii="Times New Roman" w:eastAsia="Times New Roman" w:hAnsi="Times New Roman" w:cs="Times New Roman"/>
            <w:color w:val="0000FF"/>
            <w:sz w:val="28"/>
            <w:szCs w:val="28"/>
            <w:u w:val="single"/>
            <w:lang w:eastAsia="ru-RU"/>
          </w:rPr>
          <w:t>.</w:t>
        </w:r>
        <w:r w:rsidRPr="003C3077">
          <w:rPr>
            <w:rFonts w:ascii="Times New Roman" w:eastAsia="Times New Roman" w:hAnsi="Times New Roman" w:cs="Times New Roman"/>
            <w:color w:val="0000FF"/>
            <w:sz w:val="28"/>
            <w:szCs w:val="28"/>
            <w:u w:val="single"/>
            <w:lang w:val="en-US" w:eastAsia="ru-RU"/>
          </w:rPr>
          <w:t>irkobl</w:t>
        </w:r>
        <w:r w:rsidRPr="003C3077">
          <w:rPr>
            <w:rFonts w:ascii="Times New Roman" w:eastAsia="Times New Roman" w:hAnsi="Times New Roman" w:cs="Times New Roman"/>
            <w:color w:val="0000FF"/>
            <w:sz w:val="28"/>
            <w:szCs w:val="28"/>
            <w:u w:val="single"/>
            <w:lang w:eastAsia="ru-RU"/>
          </w:rPr>
          <w:t>.</w:t>
        </w:r>
        <w:r w:rsidRPr="003C3077">
          <w:rPr>
            <w:rFonts w:ascii="Times New Roman" w:eastAsia="Times New Roman" w:hAnsi="Times New Roman" w:cs="Times New Roman"/>
            <w:color w:val="0000FF"/>
            <w:sz w:val="28"/>
            <w:szCs w:val="28"/>
            <w:u w:val="single"/>
            <w:lang w:val="en-US" w:eastAsia="ru-RU"/>
          </w:rPr>
          <w:t>ru</w:t>
        </w:r>
      </w:hyperlink>
      <w:r w:rsidRPr="003C3077">
        <w:rPr>
          <w:rFonts w:ascii="Times New Roman" w:eastAsia="Times New Roman" w:hAnsi="Times New Roman" w:cs="Times New Roman"/>
          <w:bCs/>
          <w:color w:val="000000"/>
          <w:sz w:val="28"/>
          <w:szCs w:val="28"/>
          <w:lang w:eastAsia="ru-RU"/>
        </w:rPr>
        <w:t>.</w:t>
      </w:r>
    </w:p>
    <w:p w:rsidR="003C3077" w:rsidRPr="003C3077" w:rsidRDefault="003C3077" w:rsidP="003C3077">
      <w:pPr>
        <w:spacing w:after="0" w:line="240" w:lineRule="auto"/>
        <w:jc w:val="both"/>
        <w:rPr>
          <w:rFonts w:ascii="Times New Roman" w:eastAsia="Times New Roman" w:hAnsi="Times New Roman" w:cs="Times New Roman"/>
          <w:sz w:val="28"/>
          <w:szCs w:val="28"/>
          <w:lang w:eastAsia="ru-RU"/>
        </w:rPr>
      </w:pPr>
      <w:r w:rsidRPr="003C3077">
        <w:rPr>
          <w:rFonts w:ascii="Times New Roman" w:eastAsia="Times New Roman" w:hAnsi="Times New Roman" w:cs="Times New Roman"/>
          <w:sz w:val="28"/>
          <w:szCs w:val="28"/>
          <w:lang w:eastAsia="ru-RU"/>
        </w:rPr>
        <w:tab/>
        <w:t>3. Настоящее постановление вступает в законную силу со дня его официального опубликования.</w:t>
      </w:r>
    </w:p>
    <w:p w:rsidR="003C3077" w:rsidRPr="003C3077" w:rsidRDefault="003C3077" w:rsidP="003C3077">
      <w:pPr>
        <w:spacing w:after="0" w:line="240" w:lineRule="auto"/>
        <w:jc w:val="both"/>
        <w:rPr>
          <w:rFonts w:ascii="Times New Roman" w:eastAsia="Times New Roman" w:hAnsi="Times New Roman" w:cs="Times New Roman"/>
          <w:sz w:val="28"/>
          <w:szCs w:val="28"/>
          <w:lang w:eastAsia="ru-RU"/>
        </w:rPr>
      </w:pPr>
      <w:r w:rsidRPr="003C3077">
        <w:rPr>
          <w:rFonts w:ascii="Times New Roman" w:eastAsia="Times New Roman" w:hAnsi="Times New Roman" w:cs="Times New Roman"/>
          <w:sz w:val="28"/>
          <w:szCs w:val="28"/>
          <w:lang w:eastAsia="ru-RU"/>
        </w:rPr>
        <w:tab/>
        <w:t>4. Контроль за исполнением настоящего постановления возложить на главу Лоховского муниципального образования Е.В. Никитину.</w:t>
      </w:r>
    </w:p>
    <w:p w:rsidR="003C3077" w:rsidRPr="003C3077" w:rsidRDefault="003C3077" w:rsidP="003C3077">
      <w:pPr>
        <w:spacing w:after="0" w:line="240" w:lineRule="auto"/>
        <w:jc w:val="both"/>
        <w:rPr>
          <w:rFonts w:ascii="Times New Roman" w:eastAsia="Calibri" w:hAnsi="Times New Roman" w:cs="Times New Roman"/>
          <w:sz w:val="28"/>
          <w:szCs w:val="28"/>
        </w:rPr>
      </w:pPr>
    </w:p>
    <w:p w:rsidR="003C3077" w:rsidRPr="003C3077" w:rsidRDefault="003C3077" w:rsidP="003C3077">
      <w:pPr>
        <w:spacing w:after="0" w:line="240" w:lineRule="auto"/>
        <w:jc w:val="both"/>
        <w:rPr>
          <w:rFonts w:ascii="Times New Roman" w:eastAsia="Calibri" w:hAnsi="Times New Roman" w:cs="Times New Roman"/>
          <w:sz w:val="28"/>
          <w:szCs w:val="28"/>
        </w:rPr>
      </w:pPr>
      <w:r w:rsidRPr="003C3077">
        <w:rPr>
          <w:rFonts w:ascii="Times New Roman" w:eastAsia="Calibri" w:hAnsi="Times New Roman" w:cs="Times New Roman"/>
          <w:sz w:val="28"/>
          <w:szCs w:val="28"/>
        </w:rPr>
        <w:t>Глава Лоховского</w:t>
      </w:r>
    </w:p>
    <w:p w:rsidR="003C3077" w:rsidRPr="003C3077" w:rsidRDefault="003C3077" w:rsidP="003C3077">
      <w:pPr>
        <w:spacing w:after="0" w:line="240" w:lineRule="auto"/>
        <w:jc w:val="both"/>
        <w:rPr>
          <w:rFonts w:ascii="Times New Roman" w:eastAsia="Calibri" w:hAnsi="Times New Roman" w:cs="Times New Roman"/>
          <w:sz w:val="28"/>
          <w:szCs w:val="28"/>
        </w:rPr>
      </w:pPr>
      <w:r w:rsidRPr="003C3077">
        <w:rPr>
          <w:rFonts w:ascii="Times New Roman" w:eastAsia="Calibri" w:hAnsi="Times New Roman" w:cs="Times New Roman"/>
          <w:sz w:val="28"/>
          <w:szCs w:val="28"/>
        </w:rPr>
        <w:t xml:space="preserve">муниципального образования </w:t>
      </w:r>
      <w:r w:rsidRPr="003C3077">
        <w:rPr>
          <w:rFonts w:ascii="Times New Roman" w:eastAsia="Calibri" w:hAnsi="Times New Roman" w:cs="Times New Roman"/>
          <w:sz w:val="28"/>
          <w:szCs w:val="28"/>
        </w:rPr>
        <w:tab/>
      </w:r>
      <w:r w:rsidRPr="003C3077">
        <w:rPr>
          <w:rFonts w:ascii="Times New Roman" w:eastAsia="Calibri" w:hAnsi="Times New Roman" w:cs="Times New Roman"/>
          <w:sz w:val="28"/>
          <w:szCs w:val="28"/>
        </w:rPr>
        <w:tab/>
      </w:r>
      <w:r w:rsidRPr="003C3077">
        <w:rPr>
          <w:rFonts w:ascii="Times New Roman" w:eastAsia="Calibri" w:hAnsi="Times New Roman" w:cs="Times New Roman"/>
          <w:sz w:val="28"/>
          <w:szCs w:val="28"/>
        </w:rPr>
        <w:tab/>
      </w:r>
      <w:r w:rsidRPr="003C3077">
        <w:rPr>
          <w:rFonts w:ascii="Times New Roman" w:eastAsia="Calibri" w:hAnsi="Times New Roman" w:cs="Times New Roman"/>
          <w:sz w:val="28"/>
          <w:szCs w:val="28"/>
        </w:rPr>
        <w:tab/>
      </w:r>
      <w:r w:rsidRPr="003C3077">
        <w:rPr>
          <w:rFonts w:ascii="Times New Roman" w:eastAsia="Calibri" w:hAnsi="Times New Roman" w:cs="Times New Roman"/>
          <w:sz w:val="28"/>
          <w:szCs w:val="28"/>
        </w:rPr>
        <w:tab/>
      </w:r>
      <w:r w:rsidRPr="003C3077">
        <w:rPr>
          <w:rFonts w:ascii="Times New Roman" w:eastAsia="Calibri" w:hAnsi="Times New Roman" w:cs="Times New Roman"/>
          <w:sz w:val="28"/>
          <w:szCs w:val="28"/>
        </w:rPr>
        <w:tab/>
        <w:t>Е.В. Никитина</w:t>
      </w:r>
    </w:p>
    <w:p w:rsidR="003C3077" w:rsidRPr="003C3077" w:rsidRDefault="003C3077" w:rsidP="003C3077">
      <w:pPr>
        <w:spacing w:after="0" w:line="240" w:lineRule="auto"/>
        <w:jc w:val="both"/>
        <w:rPr>
          <w:rFonts w:ascii="Times New Roman" w:eastAsia="Calibri" w:hAnsi="Times New Roman" w:cs="Times New Roman"/>
          <w:sz w:val="16"/>
          <w:szCs w:val="16"/>
        </w:rPr>
      </w:pPr>
    </w:p>
    <w:p w:rsidR="003C3077" w:rsidRPr="003C3077" w:rsidRDefault="003C3077" w:rsidP="003C3077">
      <w:pPr>
        <w:spacing w:after="0" w:line="240" w:lineRule="auto"/>
        <w:jc w:val="both"/>
        <w:rPr>
          <w:rFonts w:ascii="Times New Roman" w:eastAsia="Calibri" w:hAnsi="Times New Roman" w:cs="Times New Roman"/>
          <w:sz w:val="16"/>
          <w:szCs w:val="16"/>
        </w:rPr>
      </w:pPr>
      <w:r w:rsidRPr="003C3077">
        <w:rPr>
          <w:rFonts w:ascii="Times New Roman" w:eastAsia="Calibri" w:hAnsi="Times New Roman" w:cs="Times New Roman"/>
          <w:sz w:val="16"/>
          <w:szCs w:val="16"/>
        </w:rPr>
        <w:t>М.В. Демчишина</w:t>
      </w:r>
    </w:p>
    <w:p w:rsidR="007E79FE" w:rsidRPr="00CD7D01" w:rsidRDefault="003C3077" w:rsidP="007E79FE">
      <w:pPr>
        <w:spacing w:after="0" w:line="240" w:lineRule="auto"/>
        <w:jc w:val="both"/>
        <w:rPr>
          <w:rFonts w:ascii="Times New Roman" w:eastAsia="Calibri" w:hAnsi="Times New Roman" w:cs="Times New Roman"/>
          <w:sz w:val="16"/>
          <w:szCs w:val="16"/>
        </w:rPr>
      </w:pPr>
      <w:r w:rsidRPr="003C3077">
        <w:rPr>
          <w:rFonts w:ascii="Times New Roman" w:eastAsia="Calibri" w:hAnsi="Times New Roman" w:cs="Times New Roman"/>
          <w:sz w:val="16"/>
          <w:szCs w:val="16"/>
        </w:rPr>
        <w:t>89025112304</w:t>
      </w:r>
    </w:p>
    <w:p w:rsidR="003C3077" w:rsidRPr="00480CCA" w:rsidRDefault="003C3077" w:rsidP="007E79FE">
      <w:pPr>
        <w:spacing w:after="0" w:line="240" w:lineRule="auto"/>
        <w:jc w:val="right"/>
        <w:rPr>
          <w:rFonts w:ascii="Times New Roman" w:eastAsia="Calibri" w:hAnsi="Times New Roman" w:cs="Times New Roman"/>
          <w:sz w:val="16"/>
          <w:szCs w:val="16"/>
        </w:rPr>
      </w:pPr>
      <w:r w:rsidRPr="00480CCA">
        <w:rPr>
          <w:rFonts w:ascii="Times New Roman" w:eastAsia="Calibri" w:hAnsi="Times New Roman" w:cs="Times New Roman"/>
          <w:sz w:val="24"/>
          <w:szCs w:val="24"/>
        </w:rPr>
        <w:lastRenderedPageBreak/>
        <w:t>Приложение</w:t>
      </w:r>
    </w:p>
    <w:p w:rsidR="003C3077" w:rsidRPr="00480CCA" w:rsidRDefault="003C3077" w:rsidP="003C3077">
      <w:pPr>
        <w:widowControl w:val="0"/>
        <w:suppressAutoHyphens/>
        <w:autoSpaceDE w:val="0"/>
        <w:spacing w:after="0" w:line="240" w:lineRule="auto"/>
        <w:jc w:val="right"/>
        <w:rPr>
          <w:rFonts w:ascii="Times New Roman" w:eastAsia="Arial" w:hAnsi="Times New Roman" w:cs="Times New Roman"/>
          <w:sz w:val="24"/>
          <w:szCs w:val="24"/>
          <w:lang w:eastAsia="ar-SA"/>
        </w:rPr>
      </w:pPr>
      <w:r w:rsidRPr="00480CCA">
        <w:rPr>
          <w:rFonts w:ascii="Times New Roman" w:eastAsia="Arial" w:hAnsi="Times New Roman" w:cs="Times New Roman"/>
          <w:sz w:val="24"/>
          <w:szCs w:val="24"/>
          <w:lang w:eastAsia="ar-SA"/>
        </w:rPr>
        <w:t>к постановлению администрации</w:t>
      </w:r>
    </w:p>
    <w:p w:rsidR="003C3077" w:rsidRPr="00480CCA" w:rsidRDefault="003C3077" w:rsidP="003C3077">
      <w:pPr>
        <w:widowControl w:val="0"/>
        <w:suppressAutoHyphens/>
        <w:autoSpaceDE w:val="0"/>
        <w:spacing w:after="0" w:line="240" w:lineRule="auto"/>
        <w:jc w:val="right"/>
        <w:rPr>
          <w:rFonts w:ascii="Times New Roman" w:eastAsia="Arial" w:hAnsi="Times New Roman" w:cs="Times New Roman"/>
          <w:sz w:val="24"/>
          <w:szCs w:val="24"/>
          <w:lang w:eastAsia="ar-SA"/>
        </w:rPr>
      </w:pPr>
      <w:r w:rsidRPr="00480CCA">
        <w:rPr>
          <w:rFonts w:ascii="Times New Roman" w:eastAsia="Arial" w:hAnsi="Times New Roman" w:cs="Times New Roman"/>
          <w:sz w:val="24"/>
          <w:szCs w:val="24"/>
          <w:lang w:eastAsia="ar-SA"/>
        </w:rPr>
        <w:t>Лоховского муниципального образования</w:t>
      </w:r>
    </w:p>
    <w:p w:rsidR="003C3077" w:rsidRPr="003C3077" w:rsidRDefault="003C3077" w:rsidP="003C3077">
      <w:pPr>
        <w:widowControl w:val="0"/>
        <w:suppressAutoHyphens/>
        <w:autoSpaceDE w:val="0"/>
        <w:spacing w:after="0" w:line="240" w:lineRule="auto"/>
        <w:jc w:val="right"/>
        <w:rPr>
          <w:rFonts w:ascii="Times New Roman" w:eastAsia="Arial" w:hAnsi="Times New Roman" w:cs="Times New Roman"/>
          <w:sz w:val="24"/>
          <w:szCs w:val="24"/>
          <w:lang w:eastAsia="ar-SA"/>
        </w:rPr>
      </w:pPr>
      <w:r w:rsidRPr="00480CCA">
        <w:rPr>
          <w:rFonts w:ascii="Times New Roman" w:eastAsia="Arial" w:hAnsi="Times New Roman" w:cs="Times New Roman"/>
          <w:sz w:val="24"/>
          <w:szCs w:val="24"/>
          <w:lang w:eastAsia="ar-SA"/>
        </w:rPr>
        <w:t xml:space="preserve">от </w:t>
      </w:r>
      <w:r w:rsidRPr="00613939">
        <w:rPr>
          <w:rFonts w:ascii="Times New Roman" w:eastAsia="Arial" w:hAnsi="Times New Roman" w:cs="Times New Roman"/>
          <w:sz w:val="24"/>
          <w:szCs w:val="24"/>
          <w:lang w:eastAsia="ar-SA"/>
        </w:rPr>
        <w:t>06</w:t>
      </w:r>
      <w:r>
        <w:rPr>
          <w:rFonts w:ascii="Times New Roman" w:eastAsia="Arial" w:hAnsi="Times New Roman" w:cs="Times New Roman"/>
          <w:sz w:val="24"/>
          <w:szCs w:val="24"/>
          <w:lang w:eastAsia="ar-SA"/>
        </w:rPr>
        <w:t>.10.2014 № 131</w:t>
      </w:r>
    </w:p>
    <w:p w:rsidR="003C3077" w:rsidRPr="007134A7" w:rsidRDefault="003C3077" w:rsidP="003C3077">
      <w:pPr>
        <w:widowControl w:val="0"/>
        <w:suppressAutoHyphens/>
        <w:autoSpaceDE w:val="0"/>
        <w:spacing w:after="0" w:line="240" w:lineRule="auto"/>
        <w:jc w:val="right"/>
        <w:rPr>
          <w:rFonts w:ascii="Times New Roman" w:eastAsia="Arial" w:hAnsi="Times New Roman" w:cs="Times New Roman"/>
          <w:sz w:val="24"/>
          <w:szCs w:val="24"/>
          <w:lang w:eastAsia="ar-SA"/>
        </w:rPr>
      </w:pPr>
    </w:p>
    <w:p w:rsidR="003C3077" w:rsidRPr="005C1C2E" w:rsidRDefault="003C3077" w:rsidP="003C30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1C2E">
        <w:rPr>
          <w:rFonts w:ascii="Times New Roman" w:eastAsia="Times New Roman" w:hAnsi="Times New Roman" w:cs="Times New Roman"/>
          <w:b/>
          <w:sz w:val="28"/>
          <w:szCs w:val="28"/>
          <w:lang w:eastAsia="ru-RU"/>
        </w:rPr>
        <w:t xml:space="preserve">Административный регламент </w:t>
      </w:r>
    </w:p>
    <w:p w:rsidR="003C3077" w:rsidRPr="005C1C2E" w:rsidRDefault="003C3077" w:rsidP="003C30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1C2E">
        <w:rPr>
          <w:rFonts w:ascii="Times New Roman" w:eastAsia="Times New Roman" w:hAnsi="Times New Roman" w:cs="Times New Roman"/>
          <w:b/>
          <w:sz w:val="28"/>
          <w:szCs w:val="28"/>
          <w:lang w:eastAsia="ru-RU"/>
        </w:rPr>
        <w:t>предоставления муниципальной услуги «Согласование вывода источников тепловой энергии, тепловых сетей в ремонт»</w:t>
      </w:r>
    </w:p>
    <w:p w:rsidR="003C3077" w:rsidRPr="00480CCA" w:rsidRDefault="003C3077" w:rsidP="003C3077">
      <w:pPr>
        <w:spacing w:after="0" w:line="240" w:lineRule="auto"/>
        <w:jc w:val="center"/>
        <w:rPr>
          <w:rFonts w:ascii="Times New Roman" w:eastAsia="Calibri" w:hAnsi="Times New Roman" w:cs="Times New Roman"/>
          <w:b/>
          <w:sz w:val="28"/>
          <w:szCs w:val="28"/>
        </w:rPr>
      </w:pPr>
    </w:p>
    <w:p w:rsidR="003C3077" w:rsidRPr="00480CCA" w:rsidRDefault="003C3077" w:rsidP="003C3077">
      <w:pPr>
        <w:spacing w:after="0" w:line="240" w:lineRule="auto"/>
        <w:jc w:val="center"/>
        <w:rPr>
          <w:rFonts w:ascii="Times New Roman" w:eastAsia="Calibri" w:hAnsi="Times New Roman" w:cs="Times New Roman"/>
          <w:b/>
          <w:sz w:val="28"/>
          <w:szCs w:val="28"/>
        </w:rPr>
      </w:pPr>
      <w:r w:rsidRPr="00480CCA">
        <w:rPr>
          <w:rFonts w:ascii="Times New Roman" w:eastAsia="Calibri" w:hAnsi="Times New Roman" w:cs="Times New Roman"/>
          <w:b/>
          <w:sz w:val="28"/>
          <w:szCs w:val="28"/>
        </w:rPr>
        <w:t>I. Общие положения</w:t>
      </w:r>
    </w:p>
    <w:p w:rsidR="003C3077" w:rsidRPr="00906E9C"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1.1.Административный регламент предоставления муниципальной услуги «Согласование вывода в ремонт и из эксплуатации тепловых сетей и источников тепловой энергии», (далее –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возникших при предоставлении услуги, определяет сроки и последовательность действий (административных процедур) при предо</w:t>
      </w:r>
      <w:r>
        <w:rPr>
          <w:rFonts w:ascii="Times New Roman" w:eastAsia="Calibri" w:hAnsi="Times New Roman" w:cs="Times New Roman"/>
          <w:sz w:val="28"/>
          <w:szCs w:val="28"/>
        </w:rPr>
        <w:t>ставлении муниципальной услуги.</w:t>
      </w:r>
    </w:p>
    <w:p w:rsidR="003C3077" w:rsidRPr="006849D7" w:rsidRDefault="003C3077" w:rsidP="003C3077">
      <w:pPr>
        <w:pStyle w:val="consplusnonformat"/>
        <w:spacing w:before="0" w:beforeAutospacing="0" w:after="0" w:afterAutospacing="0"/>
        <w:ind w:firstLine="567"/>
        <w:rPr>
          <w:sz w:val="28"/>
          <w:szCs w:val="28"/>
        </w:rPr>
      </w:pPr>
      <w:r w:rsidRPr="00480CCA">
        <w:rPr>
          <w:rFonts w:eastAsia="Calibri"/>
          <w:sz w:val="28"/>
          <w:szCs w:val="28"/>
        </w:rPr>
        <w:t>1.2.</w:t>
      </w:r>
      <w:r w:rsidRPr="00091567">
        <w:rPr>
          <w:sz w:val="28"/>
          <w:szCs w:val="28"/>
        </w:rPr>
        <w:t xml:space="preserve"> Регламент определяет условия и порядок согласования временной остановки в межотопительный период объектов теплоэнергетики, осуществляемой в целях проведения комплекса технических мероприятий, направленных на поддержание или восстановление исправного состояния указанных объектов либо на изменение технико-экономических  показателей состояния этих объектов (вывод в ремонт).</w:t>
      </w:r>
      <w:r w:rsidRPr="00FD53D5">
        <w:rPr>
          <w:sz w:val="28"/>
          <w:szCs w:val="28"/>
        </w:rPr>
        <w:t xml:space="preserve"> </w:t>
      </w:r>
    </w:p>
    <w:p w:rsidR="003C3077" w:rsidRPr="00FD53D5" w:rsidRDefault="003C3077" w:rsidP="003C3077">
      <w:pPr>
        <w:pStyle w:val="consplusnonformat"/>
        <w:spacing w:before="0" w:beforeAutospacing="0" w:after="0" w:afterAutospacing="0"/>
        <w:ind w:firstLine="567"/>
        <w:rPr>
          <w:color w:val="FF0000"/>
          <w:sz w:val="28"/>
          <w:szCs w:val="28"/>
        </w:rPr>
      </w:pPr>
      <w:r w:rsidRPr="00FD53D5">
        <w:rPr>
          <w:sz w:val="28"/>
          <w:szCs w:val="28"/>
        </w:rPr>
        <w:t>1.3. Наименование муниципальной услуги - согласование вывода источников тепловой энергии, тепловых сетей в ремонт.</w:t>
      </w:r>
    </w:p>
    <w:p w:rsidR="003C3077" w:rsidRPr="00FD53D5" w:rsidRDefault="003C3077" w:rsidP="003C3077">
      <w:pPr>
        <w:spacing w:after="0" w:line="240" w:lineRule="auto"/>
        <w:ind w:firstLine="567"/>
        <w:jc w:val="both"/>
        <w:rPr>
          <w:rFonts w:ascii="Times New Roman" w:eastAsia="Times New Roman" w:hAnsi="Times New Roman" w:cs="Times New Roman"/>
          <w:sz w:val="28"/>
          <w:szCs w:val="28"/>
          <w:lang w:eastAsia="ru-RU"/>
        </w:rPr>
      </w:pPr>
      <w:r w:rsidRPr="00FD53D5">
        <w:rPr>
          <w:rFonts w:ascii="Times New Roman" w:eastAsia="Times New Roman" w:hAnsi="Times New Roman" w:cs="Times New Roman"/>
          <w:color w:val="000000"/>
          <w:sz w:val="28"/>
          <w:szCs w:val="28"/>
          <w:lang w:eastAsia="ru-RU"/>
        </w:rPr>
        <w:t xml:space="preserve">1.4. </w:t>
      </w:r>
      <w:r w:rsidRPr="00FD53D5">
        <w:rPr>
          <w:rFonts w:ascii="Times New Roman" w:eastAsia="Times New Roman" w:hAnsi="Times New Roman" w:cs="Times New Roman"/>
          <w:sz w:val="28"/>
          <w:szCs w:val="28"/>
          <w:lang w:eastAsia="ru-RU"/>
        </w:rPr>
        <w:t>Заявителями на получение муниципальной услуги являются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(далее -заявитель).</w:t>
      </w:r>
    </w:p>
    <w:p w:rsidR="003C3077" w:rsidRPr="00FD53D5" w:rsidRDefault="003C3077" w:rsidP="003C3077">
      <w:pPr>
        <w:spacing w:after="0" w:line="240" w:lineRule="auto"/>
        <w:ind w:firstLine="567"/>
        <w:jc w:val="both"/>
        <w:rPr>
          <w:rFonts w:ascii="Times New Roman" w:eastAsia="Times New Roman" w:hAnsi="Times New Roman" w:cs="Times New Roman"/>
          <w:sz w:val="28"/>
          <w:szCs w:val="28"/>
          <w:lang w:eastAsia="ru-RU"/>
        </w:rPr>
      </w:pPr>
      <w:r w:rsidRPr="00FD53D5">
        <w:rPr>
          <w:rFonts w:ascii="Times New Roman" w:eastAsia="Times New Roman" w:hAnsi="Times New Roman" w:cs="Times New Roman"/>
          <w:sz w:val="28"/>
          <w:szCs w:val="28"/>
          <w:lang w:eastAsia="ru-RU"/>
        </w:rPr>
        <w:t>1.5. Сведения о месте нахождения и графике работы администрации, почтовом и электронном адресах, контактных телефонах размещены в информационно – телекоммуникационной сети «Интернет» в подразделе «</w:t>
      </w:r>
      <w:r>
        <w:rPr>
          <w:rFonts w:ascii="Times New Roman" w:eastAsia="Times New Roman" w:hAnsi="Times New Roman" w:cs="Times New Roman"/>
          <w:sz w:val="28"/>
          <w:szCs w:val="28"/>
          <w:lang w:eastAsia="ru-RU"/>
        </w:rPr>
        <w:t>Лоховское</w:t>
      </w:r>
      <w:r w:rsidRPr="00FD53D5">
        <w:rPr>
          <w:rFonts w:ascii="Times New Roman" w:eastAsia="Times New Roman" w:hAnsi="Times New Roman" w:cs="Times New Roman"/>
          <w:sz w:val="28"/>
          <w:szCs w:val="28"/>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r w:rsidRPr="00FD53D5">
        <w:rPr>
          <w:rFonts w:ascii="Times New Roman" w:eastAsia="Times New Roman" w:hAnsi="Times New Roman" w:cs="Times New Roman"/>
          <w:sz w:val="28"/>
          <w:szCs w:val="28"/>
          <w:lang w:val="en-US" w:eastAsia="ru-RU"/>
        </w:rPr>
        <w:t>www</w:t>
      </w:r>
      <w:r w:rsidRPr="00FD53D5">
        <w:rPr>
          <w:rFonts w:ascii="Times New Roman" w:eastAsia="Times New Roman" w:hAnsi="Times New Roman" w:cs="Times New Roman"/>
          <w:sz w:val="28"/>
          <w:szCs w:val="28"/>
          <w:lang w:eastAsia="ru-RU"/>
        </w:rPr>
        <w:t>.cher.irkobl.ru.</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561865">
        <w:rPr>
          <w:rFonts w:ascii="Times New Roman" w:eastAsia="Calibri" w:hAnsi="Times New Roman" w:cs="Times New Roman"/>
          <w:sz w:val="28"/>
          <w:szCs w:val="28"/>
        </w:rPr>
        <w:t>6</w:t>
      </w:r>
      <w:r w:rsidRPr="00480CCA">
        <w:rPr>
          <w:rFonts w:ascii="Times New Roman" w:eastAsia="Calibri" w:hAnsi="Times New Roman" w:cs="Times New Roman"/>
          <w:sz w:val="28"/>
          <w:szCs w:val="28"/>
        </w:rPr>
        <w:t>.</w:t>
      </w:r>
      <w:r w:rsidRPr="00561865">
        <w:rPr>
          <w:rFonts w:ascii="Times New Roman" w:eastAsia="Calibri" w:hAnsi="Times New Roman" w:cs="Times New Roman"/>
          <w:sz w:val="28"/>
          <w:szCs w:val="28"/>
        </w:rPr>
        <w:t xml:space="preserve"> </w:t>
      </w:r>
      <w:r w:rsidRPr="00480CCA">
        <w:rPr>
          <w:rFonts w:ascii="Times New Roman" w:eastAsia="Calibri" w:hAnsi="Times New Roman" w:cs="Times New Roman"/>
          <w:sz w:val="28"/>
          <w:szCs w:val="28"/>
        </w:rPr>
        <w:t>Место</w:t>
      </w:r>
      <w:r>
        <w:rPr>
          <w:rFonts w:ascii="Times New Roman" w:eastAsia="Calibri" w:hAnsi="Times New Roman" w:cs="Times New Roman"/>
          <w:sz w:val="28"/>
          <w:szCs w:val="28"/>
        </w:rPr>
        <w:t xml:space="preserve"> </w:t>
      </w:r>
      <w:r w:rsidRPr="00480CCA">
        <w:rPr>
          <w:rFonts w:ascii="Times New Roman" w:eastAsia="Calibri" w:hAnsi="Times New Roman" w:cs="Times New Roman"/>
          <w:sz w:val="28"/>
          <w:szCs w:val="28"/>
        </w:rPr>
        <w:t>нахождение  администрации</w:t>
      </w:r>
      <w:r>
        <w:rPr>
          <w:rFonts w:ascii="Times New Roman" w:eastAsia="Calibri" w:hAnsi="Times New Roman" w:cs="Times New Roman"/>
          <w:sz w:val="28"/>
          <w:szCs w:val="28"/>
        </w:rPr>
        <w:t xml:space="preserve"> Лоховского муниципального образования</w:t>
      </w:r>
      <w:r w:rsidRPr="00480CCA">
        <w:rPr>
          <w:rFonts w:ascii="Times New Roman" w:eastAsia="Calibri" w:hAnsi="Times New Roman" w:cs="Times New Roman"/>
          <w:sz w:val="28"/>
          <w:szCs w:val="28"/>
        </w:rPr>
        <w:t>: 665433, Иркутская область, Черемховский рай</w:t>
      </w:r>
      <w:r>
        <w:rPr>
          <w:rFonts w:ascii="Times New Roman" w:eastAsia="Calibri" w:hAnsi="Times New Roman" w:cs="Times New Roman"/>
          <w:sz w:val="28"/>
          <w:szCs w:val="28"/>
        </w:rPr>
        <w:t>он, село Лохово, ул. Советская,</w:t>
      </w:r>
      <w:r w:rsidRPr="00480CCA">
        <w:rPr>
          <w:rFonts w:ascii="Times New Roman" w:eastAsia="Calibri" w:hAnsi="Times New Roman" w:cs="Times New Roman"/>
          <w:sz w:val="28"/>
          <w:szCs w:val="28"/>
        </w:rPr>
        <w:t>37.</w:t>
      </w:r>
      <w:r>
        <w:rPr>
          <w:rFonts w:ascii="Times New Roman" w:eastAsia="Calibri" w:hAnsi="Times New Roman" w:cs="Times New Roman"/>
          <w:sz w:val="28"/>
          <w:szCs w:val="28"/>
        </w:rPr>
        <w:t xml:space="preserve"> </w:t>
      </w:r>
      <w:r w:rsidRPr="00480CCA">
        <w:rPr>
          <w:rFonts w:ascii="Times New Roman" w:eastAsia="Calibri" w:hAnsi="Times New Roman" w:cs="Times New Roman"/>
          <w:sz w:val="28"/>
          <w:szCs w:val="28"/>
        </w:rPr>
        <w:t xml:space="preserve">Контактный телефон - 89025112304. Адрес электронной почты: </w:t>
      </w:r>
      <w:r w:rsidRPr="00480CCA">
        <w:rPr>
          <w:rFonts w:ascii="Times New Roman" w:eastAsia="Calibri" w:hAnsi="Times New Roman" w:cs="Times New Roman"/>
          <w:sz w:val="28"/>
          <w:szCs w:val="28"/>
          <w:lang w:val="en-US"/>
        </w:rPr>
        <w:t>admlmo</w:t>
      </w:r>
      <w:r>
        <w:rPr>
          <w:rFonts w:ascii="Times New Roman" w:eastAsia="Calibri" w:hAnsi="Times New Roman" w:cs="Times New Roman"/>
          <w:sz w:val="28"/>
          <w:szCs w:val="28"/>
        </w:rPr>
        <w:t>@mail.ru.</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Администрация осуществляет прием заявителей для проведения консультаций и приема документов с понедельника по пятницу, с 09.00 часов  до 18.00 часов, перерыв с 13.00 до 14.00 часов</w:t>
      </w:r>
      <w:r>
        <w:rPr>
          <w:rFonts w:ascii="Times New Roman" w:eastAsia="Calibri" w:hAnsi="Times New Roman" w:cs="Times New Roman"/>
          <w:sz w:val="28"/>
          <w:szCs w:val="28"/>
        </w:rPr>
        <w:t>.</w:t>
      </w:r>
    </w:p>
    <w:p w:rsidR="003C3077" w:rsidRPr="00C851D3" w:rsidRDefault="003C3077" w:rsidP="003C30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1.7.</w:t>
      </w:r>
      <w:r w:rsidRPr="00C851D3">
        <w:rPr>
          <w:rFonts w:ascii="Times New Roman" w:eastAsia="Times New Roman" w:hAnsi="Times New Roman" w:cs="Times New Roman"/>
          <w:sz w:val="28"/>
          <w:szCs w:val="28"/>
          <w:lang w:eastAsia="ru-RU"/>
        </w:rPr>
        <w:t xml:space="preserve"> Информирование по процедуре предоставления муниципальной услуги производится:</w:t>
      </w:r>
    </w:p>
    <w:p w:rsidR="003C3077" w:rsidRPr="00C851D3"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C851D3">
        <w:rPr>
          <w:rFonts w:ascii="Times New Roman" w:eastAsia="Times New Roman" w:hAnsi="Times New Roman" w:cs="Times New Roman"/>
          <w:sz w:val="28"/>
          <w:szCs w:val="28"/>
          <w:lang w:eastAsia="ru-RU"/>
        </w:rPr>
        <w:t>- по телефону;</w:t>
      </w:r>
    </w:p>
    <w:p w:rsidR="003C3077" w:rsidRPr="00C851D3"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C851D3">
        <w:rPr>
          <w:rFonts w:ascii="Times New Roman" w:eastAsia="Times New Roman" w:hAnsi="Times New Roman" w:cs="Times New Roman"/>
          <w:sz w:val="28"/>
          <w:szCs w:val="28"/>
          <w:lang w:eastAsia="ru-RU"/>
        </w:rPr>
        <w:lastRenderedPageBreak/>
        <w:t>- по письменным обращениям в администрацию;</w:t>
      </w:r>
    </w:p>
    <w:p w:rsidR="003C3077" w:rsidRPr="00C851D3"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C851D3">
        <w:rPr>
          <w:rFonts w:ascii="Times New Roman" w:eastAsia="Times New Roman" w:hAnsi="Times New Roman" w:cs="Times New Roman"/>
          <w:sz w:val="28"/>
          <w:szCs w:val="28"/>
          <w:lang w:eastAsia="ru-RU"/>
        </w:rPr>
        <w:t>- по электронной почте;</w:t>
      </w:r>
    </w:p>
    <w:p w:rsidR="003C3077"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C851D3">
        <w:rPr>
          <w:rFonts w:ascii="Times New Roman" w:eastAsia="Times New Roman" w:hAnsi="Times New Roman" w:cs="Times New Roman"/>
          <w:sz w:val="28"/>
          <w:szCs w:val="28"/>
          <w:lang w:eastAsia="ru-RU"/>
        </w:rPr>
        <w:t>- посредством личного обращения в администрацию.</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58744D">
        <w:rPr>
          <w:rFonts w:ascii="Times New Roman" w:eastAsia="Times New Roman" w:hAnsi="Times New Roman" w:cs="Times New Roman"/>
          <w:sz w:val="28"/>
          <w:szCs w:val="28"/>
          <w:lang w:eastAsia="ru-RU"/>
        </w:rPr>
        <w:t>. 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Консультирование заявителей по вопросам предоставления муниципальной услуги на личном приеме производится специалистом администрации в соответствии с утвержденной должностной инструкцией в установленном порядке в приемные дни (понедельник - пятница – с 9.00 ч. до 18.00 ч., обеденный перерыв с 13.00 ч. до 14.00 ч.) в помещении администрации.</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При осуществлении консультирования на личном приеме специалист администрации обязан:</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представиться, указав фамилию, имя и отчество;</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дать ответы на заданные посетителем вопросы.</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В случае если подготовка ответа на заданные вопросы требует продолжительного времени (более десяти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в конце разговора специалист должен кратко подвести итоги разговора.</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xml:space="preserve">В случае если заявитель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заявителя для устного информирования в часы приема. </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Письменный запрос на получение консультации может быть направлен:</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по почте;</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передан по факсу;</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xml:space="preserve">- доставлен в администрацию лично. </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xml:space="preserve">При консультировании по письменным запросам ответ направляется в адрес заявителя в срок, не превышающий тридцать дней с момента поступления письменного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Копия письменного ответа по просьбе заявителя передается ему факсом. </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lastRenderedPageBreak/>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3C3077" w:rsidRPr="0058744D"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направляет заявителю письмо о невозможности предоставления сведений;</w:t>
      </w:r>
    </w:p>
    <w:p w:rsidR="003C3077" w:rsidRPr="00480CCA" w:rsidRDefault="003C3077" w:rsidP="003C3077">
      <w:pPr>
        <w:spacing w:after="0" w:line="240" w:lineRule="auto"/>
        <w:ind w:firstLine="720"/>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разъясняет право обратиться в орган, в компетенцию которого входит предоставление испрашиваемой информации.</w:t>
      </w:r>
    </w:p>
    <w:p w:rsidR="003C3077" w:rsidRPr="00480CCA" w:rsidRDefault="003C3077" w:rsidP="003C30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1.9.</w:t>
      </w:r>
      <w:r w:rsidRPr="00480CCA">
        <w:rPr>
          <w:rFonts w:ascii="Times New Roman" w:eastAsia="Calibri" w:hAnsi="Times New Roman" w:cs="Times New Roman"/>
          <w:sz w:val="28"/>
          <w:szCs w:val="28"/>
        </w:rPr>
        <w:t xml:space="preserve"> Администрация предоставляет информацию по общим вопросам предоставления муниципальной услуги, в том числе:</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о месте нахождения и графике работы органов власти и организаций, участвующих в предоставлении муниципальной услуги;</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о нормативных правовых актах, регламентирующих предоставление муниципальной услуги;</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о порядке и условиях предоставления муниципальной услуги;</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о перечне и видах документов, необходимых для получения муниципальной услуги;</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1.10</w:t>
      </w:r>
      <w:r w:rsidRPr="00480CC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80CCA">
        <w:rPr>
          <w:rFonts w:ascii="Times New Roman" w:eastAsia="Calibri" w:hAnsi="Times New Roman" w:cs="Times New Roman"/>
          <w:sz w:val="28"/>
          <w:szCs w:val="28"/>
        </w:rPr>
        <w:t>Администрация предоставляет информацию о ходе исполнения муниципальной услуги:</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а) по справочному телефону;</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б) по письменному обращению.</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p>
    <w:p w:rsidR="003C3077" w:rsidRPr="00480CCA" w:rsidRDefault="003C3077" w:rsidP="003C3077">
      <w:pPr>
        <w:spacing w:after="0" w:line="240" w:lineRule="auto"/>
        <w:ind w:firstLine="720"/>
        <w:jc w:val="center"/>
        <w:rPr>
          <w:rFonts w:ascii="Times New Roman" w:eastAsia="Calibri" w:hAnsi="Times New Roman" w:cs="Times New Roman"/>
          <w:b/>
          <w:sz w:val="28"/>
          <w:szCs w:val="28"/>
        </w:rPr>
      </w:pPr>
      <w:r w:rsidRPr="00480CCA">
        <w:rPr>
          <w:rFonts w:ascii="Times New Roman" w:eastAsia="Calibri" w:hAnsi="Times New Roman" w:cs="Times New Roman"/>
          <w:b/>
          <w:sz w:val="28"/>
          <w:szCs w:val="28"/>
          <w:lang w:val="en-US"/>
        </w:rPr>
        <w:t>II</w:t>
      </w:r>
      <w:r w:rsidRPr="00480CCA">
        <w:rPr>
          <w:rFonts w:ascii="Times New Roman" w:eastAsia="Calibri" w:hAnsi="Times New Roman" w:cs="Times New Roman"/>
          <w:b/>
          <w:sz w:val="28"/>
          <w:szCs w:val="28"/>
        </w:rPr>
        <w:t>. Стандарт предоставления муниципальной услуги</w:t>
      </w:r>
    </w:p>
    <w:p w:rsidR="003C3077" w:rsidRPr="00811CF9" w:rsidRDefault="003C3077" w:rsidP="003C30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0" w:name="sub_20"/>
      <w:r w:rsidRPr="00811CF9">
        <w:rPr>
          <w:rFonts w:ascii="Times New Roman" w:eastAsia="Times New Roman" w:hAnsi="Times New Roman" w:cs="Times New Roman"/>
          <w:sz w:val="28"/>
          <w:szCs w:val="28"/>
          <w:lang w:eastAsia="ru-RU"/>
        </w:rPr>
        <w:t>2.1. Наименование муниципальной услуги: «Согласование вывода источников тепловой энергии, тепловых сетей в ремонт» (далее по тексту – муниципальная услуга).</w:t>
      </w:r>
    </w:p>
    <w:p w:rsidR="003C3077" w:rsidRPr="00811CF9"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1CF9">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r>
        <w:rPr>
          <w:rFonts w:ascii="Times New Roman" w:eastAsia="Times New Roman" w:hAnsi="Times New Roman" w:cs="Times New Roman"/>
          <w:sz w:val="28"/>
          <w:szCs w:val="28"/>
          <w:lang w:eastAsia="ru-RU"/>
        </w:rPr>
        <w:t>Лоховского</w:t>
      </w:r>
      <w:r w:rsidRPr="00811CF9">
        <w:rPr>
          <w:rFonts w:ascii="Times New Roman" w:eastAsia="Times New Roman" w:hAnsi="Times New Roman" w:cs="Times New Roman"/>
          <w:sz w:val="28"/>
          <w:szCs w:val="28"/>
          <w:lang w:eastAsia="ru-RU"/>
        </w:rPr>
        <w:t xml:space="preserve"> муниципального образования.</w:t>
      </w:r>
    </w:p>
    <w:p w:rsidR="003C3077" w:rsidRPr="00811CF9" w:rsidRDefault="003C3077" w:rsidP="003C3077">
      <w:pPr>
        <w:spacing w:after="0" w:line="240" w:lineRule="auto"/>
        <w:ind w:firstLine="540"/>
        <w:jc w:val="both"/>
        <w:rPr>
          <w:rFonts w:ascii="Times New Roman" w:eastAsia="Times New Roman" w:hAnsi="Times New Roman" w:cs="Times New Roman"/>
          <w:sz w:val="28"/>
          <w:szCs w:val="28"/>
          <w:lang w:eastAsia="ru-RU"/>
        </w:rPr>
      </w:pPr>
      <w:r w:rsidRPr="00811CF9">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 Управлением Росреестра.</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w:t>
      </w:r>
      <w:r>
        <w:rPr>
          <w:sz w:val="28"/>
          <w:szCs w:val="28"/>
        </w:rPr>
        <w:t xml:space="preserve">ального закона от 27.07.2010 </w:t>
      </w:r>
      <w:r w:rsidRPr="00C202CE">
        <w:rPr>
          <w:sz w:val="28"/>
          <w:szCs w:val="28"/>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w:t>
      </w:r>
      <w:r>
        <w:rPr>
          <w:sz w:val="28"/>
          <w:szCs w:val="28"/>
        </w:rPr>
        <w:t xml:space="preserve"> Российской Федерации от 16.05.</w:t>
      </w:r>
      <w:r w:rsidRPr="00C202CE">
        <w:rPr>
          <w:sz w:val="28"/>
          <w:szCs w:val="28"/>
        </w:rPr>
        <w:t>2</w:t>
      </w:r>
      <w:r>
        <w:rPr>
          <w:sz w:val="28"/>
          <w:szCs w:val="28"/>
        </w:rPr>
        <w:t xml:space="preserve">011 </w:t>
      </w:r>
      <w:r w:rsidRPr="00C202CE">
        <w:rPr>
          <w:sz w:val="28"/>
          <w:szCs w:val="28"/>
        </w:rPr>
        <w:t>№ 373).</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2.4. Результатом предоставления муниципальной услуги является принятие решения о согласовании  вывода в ремонт или решения об отказе в согласовании:</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графика вывода в ремонт;</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сроков проведения испытаний тепловых сетей;</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сроков остановок на плановый ремонт источников тепловой энергии.</w:t>
      </w:r>
    </w:p>
    <w:p w:rsidR="003C3077" w:rsidRPr="00A0104C" w:rsidRDefault="003C3077" w:rsidP="003C3077">
      <w:pPr>
        <w:pStyle w:val="formattexttopleveltext"/>
        <w:spacing w:before="0" w:beforeAutospacing="0" w:after="0" w:afterAutospacing="0"/>
        <w:ind w:firstLine="540"/>
        <w:jc w:val="both"/>
        <w:rPr>
          <w:sz w:val="28"/>
          <w:szCs w:val="28"/>
        </w:rPr>
      </w:pPr>
      <w:r w:rsidRPr="00A0104C">
        <w:rPr>
          <w:sz w:val="28"/>
          <w:szCs w:val="28"/>
        </w:rPr>
        <w:lastRenderedPageBreak/>
        <w:t xml:space="preserve">2.5. </w:t>
      </w:r>
      <w:r>
        <w:rPr>
          <w:sz w:val="28"/>
          <w:szCs w:val="28"/>
        </w:rPr>
        <w:t>Срок п</w:t>
      </w:r>
      <w:r w:rsidRPr="00A0104C">
        <w:rPr>
          <w:sz w:val="28"/>
          <w:szCs w:val="28"/>
        </w:rPr>
        <w:t>редоставлени</w:t>
      </w:r>
      <w:r>
        <w:rPr>
          <w:sz w:val="28"/>
          <w:szCs w:val="28"/>
        </w:rPr>
        <w:t xml:space="preserve">я </w:t>
      </w:r>
      <w:r w:rsidRPr="00A0104C">
        <w:rPr>
          <w:sz w:val="28"/>
          <w:szCs w:val="28"/>
        </w:rPr>
        <w:t xml:space="preserve">муниципальной услуги </w:t>
      </w:r>
      <w:r>
        <w:rPr>
          <w:sz w:val="28"/>
          <w:szCs w:val="28"/>
        </w:rPr>
        <w:t>не должен превышать 30 календарных дней с момента регистрации поступившего заявления.</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2.6. Приостановление представления муниципальной услуги не предусмотрено.</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2.7. Предоставление муниципальной услуги осуществляется в соответствии с:</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Конституцией Российской Федерации;</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Федеральным законом от 27 июля 2010 года № 190-ФЗ «О теплоснабжении»;</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Федеральным законом от 27 июля 201</w:t>
      </w:r>
      <w:r>
        <w:rPr>
          <w:sz w:val="28"/>
          <w:szCs w:val="28"/>
        </w:rPr>
        <w:t xml:space="preserve">0 года № 210-ФЗ «Об организации </w:t>
      </w:r>
      <w:r w:rsidRPr="00C202CE">
        <w:rPr>
          <w:sz w:val="28"/>
          <w:szCs w:val="28"/>
        </w:rPr>
        <w:t>представления государственных и муниципальных услуг»;</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 xml:space="preserve">Постановлением Правительства </w:t>
      </w:r>
      <w:r>
        <w:rPr>
          <w:sz w:val="28"/>
          <w:szCs w:val="28"/>
        </w:rPr>
        <w:t>Российской Федерации</w:t>
      </w:r>
      <w:r w:rsidRPr="00C202CE">
        <w:rPr>
          <w:sz w:val="28"/>
          <w:szCs w:val="28"/>
        </w:rPr>
        <w:t xml:space="preserve"> от 26 июля 2007 года </w:t>
      </w:r>
      <w:r>
        <w:rPr>
          <w:sz w:val="28"/>
          <w:szCs w:val="28"/>
        </w:rPr>
        <w:t xml:space="preserve"> </w:t>
      </w:r>
      <w:r w:rsidRPr="00C202CE">
        <w:rPr>
          <w:sz w:val="28"/>
          <w:szCs w:val="28"/>
        </w:rPr>
        <w:t>№ 484 «О выводе объектов электроэнергетики в ремонт и из эксплуатации»;</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Правилами технической эксплуатации электрических станций и сетей Российской Федерации», РД 34.</w:t>
      </w:r>
      <w:r>
        <w:rPr>
          <w:sz w:val="28"/>
          <w:szCs w:val="28"/>
        </w:rPr>
        <w:t>20.501-95, от 19 июня 2003 года</w:t>
      </w:r>
      <w:r w:rsidRPr="00C202CE">
        <w:rPr>
          <w:sz w:val="28"/>
          <w:szCs w:val="28"/>
        </w:rPr>
        <w:t xml:space="preserve"> № 229;</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Типовой инструкцией по технической эксплуатации систем транспорта и распределения тепловой энергии (тепловых сетей), РД 153-34.0-20.507-98;</w:t>
      </w:r>
    </w:p>
    <w:p w:rsidR="003C3077" w:rsidRPr="00C202CE" w:rsidRDefault="003C3077" w:rsidP="003C3077">
      <w:pPr>
        <w:pStyle w:val="a8"/>
        <w:spacing w:before="0" w:beforeAutospacing="0" w:after="0" w:afterAutospacing="0"/>
        <w:ind w:firstLine="540"/>
        <w:jc w:val="both"/>
        <w:rPr>
          <w:sz w:val="28"/>
          <w:szCs w:val="28"/>
        </w:rPr>
      </w:pPr>
      <w:r w:rsidRPr="00C202CE">
        <w:rPr>
          <w:sz w:val="28"/>
          <w:szCs w:val="28"/>
        </w:rPr>
        <w:t>Правилами технической эксплуатации тепловых энергоустановок от 24 марта 2003 года № 115;</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 от 06 сентября 2000 года № 203;</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СанПиН 2.1.4.2496-09 «Санитарные правила устройства и эксплуатации систем централизованного горячего водоснабжения».</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2.8. Документы, необходимые для предоставления муниципальной услуги.</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1) Заявление о рассмотрении вывода в ремонт тепловых сетей и источников тепловой энергии;</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 проект вывода в ремонт тепловых сетей и источников тепловой энергии, который включает в себя:</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 цели и задачи вывода в ремонт тепловых сетей и источников тепловой энергии;</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 анализ существующего состояния систем коммунальной инфраструктуры и объектов;</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 план технических мероприятий, направленных на возведение производственных или имущественных элементов систем коммунальной инфраструктуры (далее - мероприятия по строительству систем коммунальной инфраструктуры и объектов, и (или)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обслуживания и безопасности и иные характеристики) систем коммунальной инфраструктуры, путем внесения частичных изменений и усовершенствований в их схемы и конструкции, а для сетей - изменение способа прокладки (далее - мероприятия по модернизации систем коммунальной инфраструктуры);</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 план финансирования вывода в ремонт тепловых сетей и источников тепловой энергии с указанием источников его финансирования;</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lastRenderedPageBreak/>
        <w:t>2.9.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 выписка из Единого государственного реестра прав на недвижимое имущество и сделок с ним.</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2.10. Запрещается требовать от заявителя:</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 представления документов и информации, которые в соответствии с нормативными правовыми актами РФ, нормативными правовыми актами</w:t>
      </w:r>
      <w:r>
        <w:rPr>
          <w:sz w:val="28"/>
          <w:szCs w:val="28"/>
        </w:rPr>
        <w:t xml:space="preserve"> Иркутской области </w:t>
      </w:r>
      <w:r w:rsidRPr="00C202CE">
        <w:rPr>
          <w:sz w:val="28"/>
          <w:szCs w:val="28"/>
        </w:rPr>
        <w:t>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w:t>
      </w:r>
      <w:r>
        <w:rPr>
          <w:sz w:val="28"/>
          <w:szCs w:val="28"/>
        </w:rPr>
        <w:t>тьи 7 Федерального закона от 27.07.</w:t>
      </w:r>
      <w:r w:rsidRPr="00C202CE">
        <w:rPr>
          <w:sz w:val="28"/>
          <w:szCs w:val="28"/>
        </w:rPr>
        <w:t>2010 № 210-ФЗ «об организации предоставления государственных и муниципальных услуг».</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2.11. Основания для отказа в приеме документов, необходимых для предоставления муниципальной услуги:</w:t>
      </w:r>
    </w:p>
    <w:p w:rsidR="003C3077" w:rsidRPr="00C202CE" w:rsidRDefault="003C3077" w:rsidP="003C3077">
      <w:pPr>
        <w:pStyle w:val="timesnewroman"/>
        <w:spacing w:before="0" w:beforeAutospacing="0" w:after="0" w:afterAutospacing="0"/>
        <w:jc w:val="both"/>
        <w:rPr>
          <w:sz w:val="28"/>
          <w:szCs w:val="28"/>
        </w:rPr>
      </w:pPr>
      <w:r w:rsidRPr="00C202CE">
        <w:rPr>
          <w:sz w:val="28"/>
          <w:szCs w:val="28"/>
        </w:rPr>
        <w:t>а) предоставление заявления и пакета документов  неуполномоченным лицом;</w:t>
      </w:r>
    </w:p>
    <w:p w:rsidR="003C3077" w:rsidRPr="00C202CE" w:rsidRDefault="003C3077" w:rsidP="003C3077">
      <w:pPr>
        <w:pStyle w:val="timesnewroman"/>
        <w:spacing w:before="0" w:beforeAutospacing="0" w:after="0" w:afterAutospacing="0"/>
        <w:jc w:val="both"/>
        <w:rPr>
          <w:sz w:val="28"/>
          <w:szCs w:val="28"/>
        </w:rPr>
      </w:pPr>
      <w:r w:rsidRPr="00C202CE">
        <w:rPr>
          <w:sz w:val="28"/>
          <w:szCs w:val="28"/>
        </w:rPr>
        <w:t>б) предоставление неполного пакета документов согласно п.</w:t>
      </w:r>
      <w:r>
        <w:rPr>
          <w:sz w:val="28"/>
          <w:szCs w:val="28"/>
        </w:rPr>
        <w:t xml:space="preserve"> </w:t>
      </w:r>
      <w:r w:rsidRPr="00C202CE">
        <w:rPr>
          <w:sz w:val="28"/>
          <w:szCs w:val="28"/>
        </w:rPr>
        <w:t>2.8. настоящего Регламента.</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2.12. Основаниями для отказа в предоставлении муниципальной услуги по согласованию вывода в ремонт тепловых сетей и источников тепловой энергии являются:</w:t>
      </w:r>
    </w:p>
    <w:p w:rsidR="003C3077" w:rsidRPr="00C202CE" w:rsidRDefault="003C3077" w:rsidP="003C3077">
      <w:pPr>
        <w:pStyle w:val="timesnewroman"/>
        <w:spacing w:before="0" w:beforeAutospacing="0" w:after="0" w:afterAutospacing="0"/>
        <w:ind w:firstLine="708"/>
        <w:jc w:val="both"/>
        <w:rPr>
          <w:sz w:val="28"/>
          <w:szCs w:val="28"/>
        </w:rPr>
      </w:pPr>
      <w:r w:rsidRPr="00C202CE">
        <w:rPr>
          <w:sz w:val="28"/>
          <w:szCs w:val="28"/>
        </w:rPr>
        <w:t>а) случаи, когда вывод в ремонт источников и объектов теплоснабжения может повлечь возникновение (угрозу возникновения) аварийных режимов или возникновение иных чрезвычайных ситуаций в системе теплоснабжения;</w:t>
      </w:r>
    </w:p>
    <w:p w:rsidR="003C3077" w:rsidRPr="00C202CE" w:rsidRDefault="003C3077" w:rsidP="003C3077">
      <w:pPr>
        <w:pStyle w:val="timesnewroman"/>
        <w:spacing w:before="0" w:beforeAutospacing="0" w:after="0" w:afterAutospacing="0"/>
        <w:ind w:firstLine="708"/>
        <w:jc w:val="both"/>
        <w:rPr>
          <w:sz w:val="28"/>
          <w:szCs w:val="28"/>
        </w:rPr>
      </w:pPr>
      <w:r w:rsidRPr="00C202CE">
        <w:rPr>
          <w:sz w:val="28"/>
          <w:szCs w:val="28"/>
        </w:rPr>
        <w:t>б) нарушение надежного теплоснабжения и снижение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w:t>
      </w:r>
    </w:p>
    <w:p w:rsidR="003C3077" w:rsidRPr="00C202CE" w:rsidRDefault="003C3077" w:rsidP="003C3077">
      <w:pPr>
        <w:pStyle w:val="timesnewroman"/>
        <w:spacing w:before="0" w:beforeAutospacing="0" w:after="0" w:afterAutospacing="0"/>
        <w:ind w:firstLine="708"/>
        <w:jc w:val="both"/>
        <w:rPr>
          <w:sz w:val="28"/>
          <w:szCs w:val="28"/>
        </w:rPr>
      </w:pPr>
      <w:r w:rsidRPr="00C202CE">
        <w:rPr>
          <w:sz w:val="28"/>
          <w:szCs w:val="28"/>
        </w:rPr>
        <w:t>в) угроза жизни и здоровью людей;</w:t>
      </w:r>
    </w:p>
    <w:p w:rsidR="003C3077" w:rsidRPr="00C202CE" w:rsidRDefault="003C3077" w:rsidP="003C3077">
      <w:pPr>
        <w:pStyle w:val="timesnewroman"/>
        <w:spacing w:before="0" w:beforeAutospacing="0" w:after="0" w:afterAutospacing="0"/>
        <w:ind w:firstLine="708"/>
        <w:jc w:val="both"/>
        <w:rPr>
          <w:sz w:val="28"/>
          <w:szCs w:val="28"/>
        </w:rPr>
      </w:pPr>
      <w:r w:rsidRPr="00C202CE">
        <w:rPr>
          <w:sz w:val="28"/>
          <w:szCs w:val="28"/>
        </w:rPr>
        <w:t xml:space="preserve">г) случаи совпадения даты начала проведения ремонтных работ на территории </w:t>
      </w:r>
      <w:r>
        <w:rPr>
          <w:sz w:val="28"/>
          <w:szCs w:val="28"/>
        </w:rPr>
        <w:t>Лоховского муниципального образования с проведением</w:t>
      </w:r>
      <w:r w:rsidRPr="00C202CE">
        <w:rPr>
          <w:sz w:val="28"/>
          <w:szCs w:val="28"/>
        </w:rPr>
        <w:t xml:space="preserve"> мероприятий федерального уровня, а также</w:t>
      </w:r>
      <w:r>
        <w:rPr>
          <w:sz w:val="28"/>
          <w:szCs w:val="28"/>
        </w:rPr>
        <w:t xml:space="preserve"> дни проведения знаковых</w:t>
      </w:r>
      <w:r w:rsidRPr="00C202CE">
        <w:rPr>
          <w:sz w:val="28"/>
          <w:szCs w:val="28"/>
        </w:rPr>
        <w:t xml:space="preserve"> мероприятий.</w:t>
      </w:r>
    </w:p>
    <w:p w:rsidR="003C3077" w:rsidRPr="00C202CE" w:rsidRDefault="003C3077" w:rsidP="003C3077">
      <w:pPr>
        <w:pStyle w:val="timesnewroman"/>
        <w:spacing w:before="0" w:beforeAutospacing="0" w:after="0" w:afterAutospacing="0"/>
        <w:ind w:firstLine="708"/>
        <w:jc w:val="both"/>
        <w:rPr>
          <w:sz w:val="28"/>
          <w:szCs w:val="28"/>
        </w:rPr>
      </w:pPr>
      <w:r w:rsidRPr="00C202CE">
        <w:rPr>
          <w:sz w:val="28"/>
          <w:szCs w:val="28"/>
        </w:rPr>
        <w:t>2.12.1. Основаниями для приостановления предоставления услуги являются:</w:t>
      </w:r>
    </w:p>
    <w:p w:rsidR="003C3077" w:rsidRPr="00C202CE" w:rsidRDefault="003C3077" w:rsidP="003C3077">
      <w:pPr>
        <w:pStyle w:val="timesnewroman"/>
        <w:spacing w:before="0" w:beforeAutospacing="0" w:after="0" w:afterAutospacing="0"/>
        <w:ind w:firstLine="708"/>
        <w:jc w:val="both"/>
        <w:rPr>
          <w:sz w:val="28"/>
          <w:szCs w:val="28"/>
        </w:rPr>
      </w:pPr>
      <w:r w:rsidRPr="00C202CE">
        <w:rPr>
          <w:sz w:val="28"/>
          <w:szCs w:val="28"/>
        </w:rPr>
        <w:t>совпадение сроков вывода в ремонт нескольких источников или объ</w:t>
      </w:r>
      <w:r>
        <w:rPr>
          <w:sz w:val="28"/>
          <w:szCs w:val="28"/>
        </w:rPr>
        <w:t>ектов теплоснабжения,</w:t>
      </w:r>
      <w:r w:rsidRPr="00C202CE">
        <w:rPr>
          <w:sz w:val="28"/>
          <w:szCs w:val="28"/>
        </w:rPr>
        <w:t xml:space="preserve"> одновременный вывод в ремонт которых может привести к нарушению надежного теплоснабжения и снижению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 При этом приоритет имеют:</w:t>
      </w:r>
    </w:p>
    <w:p w:rsidR="003C3077" w:rsidRPr="00C202CE" w:rsidRDefault="003C3077" w:rsidP="003C3077">
      <w:pPr>
        <w:pStyle w:val="timesnewroman"/>
        <w:spacing w:before="0" w:beforeAutospacing="0" w:after="0" w:afterAutospacing="0"/>
        <w:ind w:firstLine="708"/>
        <w:jc w:val="both"/>
        <w:rPr>
          <w:sz w:val="28"/>
          <w:szCs w:val="28"/>
        </w:rPr>
      </w:pPr>
      <w:r w:rsidRPr="00C202CE">
        <w:rPr>
          <w:sz w:val="28"/>
          <w:szCs w:val="28"/>
        </w:rPr>
        <w:lastRenderedPageBreak/>
        <w:t>объекты, требующие длительного ремонта, осуществление которого не может быть разделено на самостоятельные этапы, позволяющие после окончания каждого из этапов вывести объект теплоснабжения из ремонта;</w:t>
      </w:r>
    </w:p>
    <w:p w:rsidR="003C3077" w:rsidRPr="00C202CE" w:rsidRDefault="003C3077" w:rsidP="003C3077">
      <w:pPr>
        <w:pStyle w:val="timesnewroman"/>
        <w:spacing w:before="0" w:beforeAutospacing="0" w:after="0" w:afterAutospacing="0"/>
        <w:ind w:firstLine="708"/>
        <w:jc w:val="both"/>
        <w:rPr>
          <w:sz w:val="28"/>
          <w:szCs w:val="28"/>
        </w:rPr>
      </w:pPr>
      <w:r w:rsidRPr="00C202CE">
        <w:rPr>
          <w:sz w:val="28"/>
          <w:szCs w:val="28"/>
        </w:rPr>
        <w:t>ист</w:t>
      </w:r>
      <w:r>
        <w:rPr>
          <w:sz w:val="28"/>
          <w:szCs w:val="28"/>
        </w:rPr>
        <w:t>очники и объекты теплоснабжения</w:t>
      </w:r>
      <w:r w:rsidRPr="00C202CE">
        <w:rPr>
          <w:sz w:val="28"/>
          <w:szCs w:val="28"/>
        </w:rPr>
        <w:t xml:space="preserve"> высокого класса мощности.</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2.13. Услуг</w:t>
      </w:r>
      <w:r>
        <w:rPr>
          <w:sz w:val="28"/>
          <w:szCs w:val="28"/>
        </w:rPr>
        <w:t>и</w:t>
      </w:r>
      <w:r w:rsidRPr="00C202CE">
        <w:rPr>
          <w:sz w:val="28"/>
          <w:szCs w:val="28"/>
        </w:rPr>
        <w:t>, которые являются необходимыми и обязательными для предоставления услуги, в том числе сведений о документе (документах) выдаваемом (выдаваемых) организациями, участвующими в предоставлении услуги, не имеется.</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2.14. Муниципальная услуга по согласованию вывода в ремонт тепловых сетей и источников тепловой энергии осуществляется без взимания государственной пошлины и иной платы.</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2.15. Срок ожидания заявителя в очереди при подаче запроса о предоставлении услуги и получении результата не более 30 минут.</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2.16. Срок принятия решения по согласованию вывода в ремонт тепловых сетей и источников тепловой энергии не должен превышать 30 дней со дня регистрации заявления.</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2.17. Запрос заявителя о предоставлении услуги регистрируется в течение одного дня с момента поступления в Администрацию.</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2.18. Требования к помещениям, в которых предоставляется муниципальная услуга.</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2.19.1.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2.19.2.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2.19.3. Вход в помещение должен обеспечивать свободный доступ заявителей.</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На здании рядом с входом </w:t>
      </w:r>
      <w:r w:rsidRPr="00C202CE">
        <w:rPr>
          <w:sz w:val="28"/>
          <w:szCs w:val="28"/>
        </w:rPr>
        <w:t>размещена информационная табличка (вывеска), содержащая следующую информацию:</w:t>
      </w:r>
    </w:p>
    <w:p w:rsidR="003C3077" w:rsidRPr="00C202CE" w:rsidRDefault="003C3077" w:rsidP="003C3077">
      <w:pPr>
        <w:pStyle w:val="a8"/>
        <w:spacing w:before="0" w:beforeAutospacing="0" w:after="0" w:afterAutospacing="0"/>
        <w:jc w:val="both"/>
        <w:rPr>
          <w:sz w:val="28"/>
          <w:szCs w:val="28"/>
        </w:rPr>
      </w:pPr>
      <w:r w:rsidRPr="00C202CE">
        <w:rPr>
          <w:sz w:val="28"/>
          <w:szCs w:val="28"/>
        </w:rPr>
        <w:t>- наименование органа;</w:t>
      </w:r>
    </w:p>
    <w:p w:rsidR="003C3077" w:rsidRPr="00C202CE" w:rsidRDefault="003C3077" w:rsidP="003C3077">
      <w:pPr>
        <w:pStyle w:val="a8"/>
        <w:spacing w:before="0" w:beforeAutospacing="0" w:after="0" w:afterAutospacing="0"/>
        <w:jc w:val="both"/>
        <w:rPr>
          <w:sz w:val="28"/>
          <w:szCs w:val="28"/>
        </w:rPr>
      </w:pPr>
      <w:r w:rsidRPr="00C202CE">
        <w:rPr>
          <w:sz w:val="28"/>
          <w:szCs w:val="28"/>
        </w:rPr>
        <w:t>- место нахождения и юридический адрес;</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2.19.4. На территории, прилегающей к месторасположению Администрации оборудованы места для парковки автотранспортных средств. Доступ заявителей к парковочным местам является бесплатным.</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2.19.5 Сектор ожидания оборудован стульями, столами для возм</w:t>
      </w:r>
      <w:r>
        <w:rPr>
          <w:sz w:val="28"/>
          <w:szCs w:val="28"/>
        </w:rPr>
        <w:t xml:space="preserve">ожности оформления документов, </w:t>
      </w:r>
      <w:r w:rsidRPr="00C202CE">
        <w:rPr>
          <w:sz w:val="28"/>
          <w:szCs w:val="28"/>
        </w:rPr>
        <w:t>естественное и искусственное освещение.</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2.19.6. Для ознакомления с информационными материалами оборудованы информационные стенды.</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Информационные стенды содержат актуальную и исчерпывающую информацию, необходимую для получения муниципальной услуги, в частности:</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Административный регламент предоставления муниципальной услуги;</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почтовый адрес, телефон, адрес электронной почты и адрес официального сайта органа;</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w:t>
      </w:r>
      <w:r>
        <w:rPr>
          <w:sz w:val="28"/>
          <w:szCs w:val="28"/>
        </w:rPr>
        <w:t xml:space="preserve"> </w:t>
      </w:r>
      <w:r w:rsidRPr="00C202CE">
        <w:rPr>
          <w:sz w:val="28"/>
          <w:szCs w:val="28"/>
        </w:rPr>
        <w:t>список почтовых адресов, телефонов, адресов электронной почты</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контактные телефоны сотрудников Администрации, осуществляющих консультационную деятельность;</w:t>
      </w:r>
    </w:p>
    <w:p w:rsidR="003C3077" w:rsidRPr="00C202CE" w:rsidRDefault="003C3077" w:rsidP="003C3077">
      <w:pPr>
        <w:pStyle w:val="a8"/>
        <w:spacing w:before="0" w:beforeAutospacing="0" w:after="0" w:afterAutospacing="0"/>
        <w:ind w:firstLine="708"/>
        <w:jc w:val="both"/>
        <w:rPr>
          <w:sz w:val="28"/>
          <w:szCs w:val="28"/>
        </w:rPr>
      </w:pPr>
      <w:r>
        <w:rPr>
          <w:sz w:val="28"/>
          <w:szCs w:val="28"/>
        </w:rPr>
        <w:lastRenderedPageBreak/>
        <w:t xml:space="preserve">- </w:t>
      </w:r>
      <w:r w:rsidRPr="00C202CE">
        <w:rPr>
          <w:sz w:val="28"/>
          <w:szCs w:val="28"/>
        </w:rPr>
        <w:t>список необходимых документов;</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образцы заполнения форм бланков, необходимых для получения муниципальной услуги;</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другие информационные материалы, необходимые для получения муниципальной услуги.</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2.19.7. При ответах на телефонные звонки и устные обращения сотрудник Администрации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2.19</w:t>
      </w:r>
      <w:r>
        <w:rPr>
          <w:sz w:val="28"/>
          <w:szCs w:val="28"/>
        </w:rPr>
        <w:t xml:space="preserve">.8. Кабинеты приема заявителей </w:t>
      </w:r>
      <w:r w:rsidRPr="00C202CE">
        <w:rPr>
          <w:sz w:val="28"/>
          <w:szCs w:val="28"/>
        </w:rPr>
        <w:t>оборудованы информационными табличками (вывесками) с указанием:</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номера кабинета;</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наименования должности специалиста Администрации;</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фамилии, имени, отчества сотрудника Администрации</w:t>
      </w:r>
      <w:r>
        <w:rPr>
          <w:sz w:val="28"/>
          <w:szCs w:val="28"/>
        </w:rPr>
        <w:t>.</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2.19.9. Рабочее м</w:t>
      </w:r>
      <w:r>
        <w:rPr>
          <w:sz w:val="28"/>
          <w:szCs w:val="28"/>
        </w:rPr>
        <w:t xml:space="preserve">есто специалиста Администрации </w:t>
      </w:r>
      <w:r w:rsidRPr="00C202CE">
        <w:rPr>
          <w:sz w:val="28"/>
          <w:szCs w:val="28"/>
        </w:rPr>
        <w:t>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2.19.10</w:t>
      </w:r>
      <w:r>
        <w:rPr>
          <w:sz w:val="28"/>
          <w:szCs w:val="28"/>
        </w:rPr>
        <w:t xml:space="preserve">. При организации рабочих мест </w:t>
      </w:r>
      <w:r w:rsidRPr="00C202CE">
        <w:rPr>
          <w:sz w:val="28"/>
          <w:szCs w:val="28"/>
        </w:rPr>
        <w:t>предусмотрена возможность свободного входа и выхода из помещения при необходимости</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 xml:space="preserve">2.19.11. Прием и </w:t>
      </w:r>
      <w:r>
        <w:rPr>
          <w:sz w:val="28"/>
          <w:szCs w:val="28"/>
        </w:rPr>
        <w:t>выдача документов и информации,</w:t>
      </w:r>
      <w:r w:rsidRPr="00C202CE">
        <w:rPr>
          <w:sz w:val="28"/>
          <w:szCs w:val="28"/>
        </w:rPr>
        <w:t xml:space="preserve"> консультирование заявителей осуществляется в одном кабинете</w:t>
      </w:r>
    </w:p>
    <w:p w:rsidR="003C3077" w:rsidRPr="00C202CE" w:rsidRDefault="003C3077" w:rsidP="003C3077">
      <w:pPr>
        <w:pStyle w:val="a8"/>
        <w:spacing w:before="0" w:beforeAutospacing="0" w:after="0" w:afterAutospacing="0"/>
        <w:ind w:firstLine="708"/>
        <w:jc w:val="both"/>
        <w:rPr>
          <w:sz w:val="28"/>
          <w:szCs w:val="28"/>
        </w:rPr>
      </w:pPr>
      <w:r>
        <w:rPr>
          <w:sz w:val="28"/>
          <w:szCs w:val="28"/>
        </w:rPr>
        <w:t>2.19.12. Требования к помещению</w:t>
      </w:r>
      <w:r w:rsidRPr="00C202CE">
        <w:rPr>
          <w:sz w:val="28"/>
          <w:szCs w:val="28"/>
        </w:rPr>
        <w:t xml:space="preserve"> соответствуют Санитарно-эпидемиоло</w:t>
      </w:r>
      <w:r>
        <w:rPr>
          <w:sz w:val="28"/>
          <w:szCs w:val="28"/>
        </w:rPr>
        <w:t>гическим правилам и нормативам «</w:t>
      </w:r>
      <w:r w:rsidRPr="00C202CE">
        <w:rPr>
          <w:sz w:val="28"/>
          <w:szCs w:val="28"/>
        </w:rPr>
        <w:t>Гигиенические требования к персональным электронно-вычислительным машинам и организации работы. Сан</w:t>
      </w:r>
      <w:r>
        <w:rPr>
          <w:sz w:val="28"/>
          <w:szCs w:val="28"/>
        </w:rPr>
        <w:t>ПиН 2.2.2/2.4.1340-03»</w:t>
      </w:r>
      <w:r w:rsidRPr="00C202CE">
        <w:rPr>
          <w:sz w:val="28"/>
          <w:szCs w:val="28"/>
        </w:rPr>
        <w:t>, помещение удовлетворяет следующим требованиям:</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помещение </w:t>
      </w:r>
      <w:r w:rsidRPr="00C202CE">
        <w:rPr>
          <w:sz w:val="28"/>
          <w:szCs w:val="28"/>
        </w:rPr>
        <w:t>оборудовано средствами порошкового пожаротушения;</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помещения </w:t>
      </w:r>
      <w:r w:rsidRPr="00C202CE">
        <w:rPr>
          <w:sz w:val="28"/>
          <w:szCs w:val="28"/>
        </w:rPr>
        <w:t>оборудованы системой охраны.</w:t>
      </w:r>
    </w:p>
    <w:p w:rsidR="003C3077" w:rsidRPr="00C202CE" w:rsidRDefault="003C3077" w:rsidP="003C3077">
      <w:pPr>
        <w:pStyle w:val="a8"/>
        <w:spacing w:before="0" w:beforeAutospacing="0" w:after="0" w:afterAutospacing="0"/>
        <w:ind w:firstLine="708"/>
        <w:jc w:val="both"/>
        <w:rPr>
          <w:sz w:val="28"/>
          <w:szCs w:val="28"/>
        </w:rPr>
      </w:pPr>
      <w:r w:rsidRPr="00C202CE">
        <w:rPr>
          <w:sz w:val="28"/>
          <w:szCs w:val="28"/>
        </w:rPr>
        <w:t>2.20. Показателями доступности и качества муниципальной услуги являются:</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наличие исчерпывающей информации о способах, порядке и сроках</w:t>
      </w:r>
      <w:r>
        <w:rPr>
          <w:sz w:val="28"/>
          <w:szCs w:val="28"/>
        </w:rPr>
        <w:t xml:space="preserve"> </w:t>
      </w:r>
      <w:r w:rsidRPr="00C202CE">
        <w:rPr>
          <w:sz w:val="28"/>
          <w:szCs w:val="28"/>
        </w:rPr>
        <w:t>предоставления муниципальной</w:t>
      </w:r>
      <w:r>
        <w:rPr>
          <w:sz w:val="28"/>
          <w:szCs w:val="28"/>
        </w:rPr>
        <w:t xml:space="preserve"> </w:t>
      </w:r>
      <w:r w:rsidRPr="00C202CE">
        <w:rPr>
          <w:sz w:val="28"/>
          <w:szCs w:val="28"/>
        </w:rPr>
        <w:t>услуги на</w:t>
      </w:r>
      <w:r>
        <w:rPr>
          <w:sz w:val="28"/>
          <w:szCs w:val="28"/>
        </w:rPr>
        <w:t xml:space="preserve"> </w:t>
      </w:r>
      <w:r w:rsidRPr="00C202CE">
        <w:rPr>
          <w:sz w:val="28"/>
          <w:szCs w:val="28"/>
        </w:rPr>
        <w:t>информационных</w:t>
      </w:r>
      <w:r>
        <w:rPr>
          <w:sz w:val="28"/>
          <w:szCs w:val="28"/>
        </w:rPr>
        <w:t xml:space="preserve"> стендах, </w:t>
      </w:r>
      <w:r w:rsidRPr="00C202CE">
        <w:rPr>
          <w:sz w:val="28"/>
          <w:szCs w:val="28"/>
        </w:rPr>
        <w:t>информационных ресурсах органа местного самоуправления и на портале государственных и муниципальных услуг;</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возможность получения заявителем информации о ходе предоставления муниципальной услуги;</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соблюдение сроков предоставления муниципальной услуги.</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3C3077" w:rsidRPr="00C202CE"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правомерность отказа в предоставлении услуги.</w:t>
      </w:r>
    </w:p>
    <w:p w:rsidR="003C3077" w:rsidRDefault="003C3077" w:rsidP="003C3077">
      <w:pPr>
        <w:pStyle w:val="a8"/>
        <w:spacing w:before="0" w:beforeAutospacing="0" w:after="0" w:afterAutospacing="0"/>
        <w:ind w:firstLine="708"/>
        <w:jc w:val="both"/>
        <w:rPr>
          <w:sz w:val="28"/>
          <w:szCs w:val="28"/>
        </w:rPr>
      </w:pPr>
      <w:r>
        <w:rPr>
          <w:sz w:val="28"/>
          <w:szCs w:val="28"/>
        </w:rPr>
        <w:t xml:space="preserve">- </w:t>
      </w:r>
      <w:r w:rsidRPr="00C202C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3C3077" w:rsidRPr="00C202CE" w:rsidRDefault="003C3077" w:rsidP="003C3077">
      <w:pPr>
        <w:pStyle w:val="a8"/>
        <w:spacing w:before="0" w:beforeAutospacing="0" w:after="0" w:afterAutospacing="0"/>
        <w:rPr>
          <w:sz w:val="28"/>
          <w:szCs w:val="28"/>
        </w:rPr>
      </w:pPr>
    </w:p>
    <w:p w:rsidR="003C3077" w:rsidRPr="004A11DD" w:rsidRDefault="003C3077" w:rsidP="003C3077">
      <w:pPr>
        <w:spacing w:after="0" w:line="240" w:lineRule="auto"/>
        <w:jc w:val="center"/>
        <w:rPr>
          <w:rFonts w:ascii="Times New Roman" w:eastAsia="Times New Roman" w:hAnsi="Times New Roman" w:cs="Times New Roman"/>
          <w:b/>
          <w:sz w:val="28"/>
          <w:szCs w:val="28"/>
          <w:lang w:eastAsia="ru-RU"/>
        </w:rPr>
      </w:pPr>
      <w:r w:rsidRPr="004A11DD">
        <w:rPr>
          <w:rFonts w:ascii="Times New Roman" w:eastAsia="Times New Roman" w:hAnsi="Times New Roman" w:cs="Times New Roman"/>
          <w:b/>
          <w:sz w:val="28"/>
          <w:szCs w:val="28"/>
          <w:lang w:val="en-US" w:eastAsia="ru-RU"/>
        </w:rPr>
        <w:t>III</w:t>
      </w:r>
      <w:r w:rsidRPr="004A11DD">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3.1. Исполнение муниципальной услуги </w:t>
      </w:r>
      <w:r w:rsidRPr="002D4CE2">
        <w:rPr>
          <w:rFonts w:ascii="Times New Roman" w:eastAsia="Calibri" w:hAnsi="Times New Roman" w:cs="Times New Roman"/>
          <w:sz w:val="28"/>
          <w:szCs w:val="28"/>
          <w:lang w:eastAsia="ru-RU"/>
        </w:rPr>
        <w:t xml:space="preserve">Администрации </w:t>
      </w:r>
      <w:r>
        <w:rPr>
          <w:rFonts w:ascii="Times New Roman" w:eastAsia="Calibri" w:hAnsi="Times New Roman" w:cs="Times New Roman"/>
          <w:sz w:val="28"/>
          <w:szCs w:val="28"/>
          <w:lang w:eastAsia="ru-RU"/>
        </w:rPr>
        <w:t>Лоховского</w:t>
      </w:r>
      <w:r w:rsidRPr="002D4CE2">
        <w:rPr>
          <w:rFonts w:ascii="Times New Roman" w:eastAsia="Calibri" w:hAnsi="Times New Roman" w:cs="Times New Roman"/>
          <w:sz w:val="28"/>
          <w:szCs w:val="28"/>
          <w:lang w:eastAsia="ru-RU"/>
        </w:rPr>
        <w:t xml:space="preserve"> муниципального образования</w:t>
      </w:r>
      <w:r w:rsidRPr="002D4CE2">
        <w:rPr>
          <w:rFonts w:ascii="Times New Roman" w:eastAsia="Times New Roman" w:hAnsi="Times New Roman" w:cs="Times New Roman"/>
          <w:sz w:val="28"/>
          <w:szCs w:val="28"/>
          <w:lang w:eastAsia="ru-RU"/>
        </w:rPr>
        <w:t xml:space="preserve"> включает в себя следующие административные процедуры:</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прием и регистрация заявления на вывод в ремонт и документов Заявителя;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рассмотрение заявки и представленных документов Заявителя;</w:t>
      </w:r>
    </w:p>
    <w:p w:rsidR="003C3077" w:rsidRPr="002D4CE2" w:rsidRDefault="003C3077" w:rsidP="003C3077">
      <w:pPr>
        <w:spacing w:after="0" w:line="240" w:lineRule="auto"/>
        <w:ind w:firstLine="567"/>
        <w:jc w:val="both"/>
        <w:outlineLvl w:val="0"/>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принятие решения о включении или об отказе во включении сведений об объекте (объектах) ремонта в проект сводного плана;</w:t>
      </w:r>
    </w:p>
    <w:p w:rsidR="003C3077" w:rsidRPr="002D4CE2" w:rsidRDefault="003C3077" w:rsidP="003C3077">
      <w:pPr>
        <w:spacing w:after="0" w:line="240" w:lineRule="auto"/>
        <w:ind w:firstLine="567"/>
        <w:jc w:val="both"/>
        <w:outlineLvl w:val="0"/>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утверждение сводного плана ремонтов источников тепловой энергии и тепловых сетей;</w:t>
      </w:r>
    </w:p>
    <w:p w:rsidR="003C3077" w:rsidRPr="002D4CE2" w:rsidRDefault="003C3077" w:rsidP="003C3077">
      <w:pPr>
        <w:spacing w:after="0" w:line="240" w:lineRule="auto"/>
        <w:ind w:firstLine="567"/>
        <w:jc w:val="both"/>
        <w:outlineLvl w:val="0"/>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направление (выдача) решения заявителю;</w:t>
      </w:r>
    </w:p>
    <w:p w:rsidR="003C3077" w:rsidRPr="002D4CE2" w:rsidRDefault="003C3077" w:rsidP="003C3077">
      <w:pPr>
        <w:spacing w:after="0" w:line="240" w:lineRule="auto"/>
        <w:ind w:firstLine="567"/>
        <w:jc w:val="both"/>
        <w:outlineLvl w:val="0"/>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внесение изменений в сводный план ремонтов источников тепловой энергии и тепловых сетей и выдача заявителю уведомления о согласовании или об отказе в согласовании внесения изменений.</w:t>
      </w:r>
    </w:p>
    <w:p w:rsidR="003C3077" w:rsidRPr="002D4CE2" w:rsidRDefault="003C3077" w:rsidP="003C3077">
      <w:pPr>
        <w:spacing w:after="0" w:line="240" w:lineRule="auto"/>
        <w:ind w:firstLine="567"/>
        <w:jc w:val="both"/>
        <w:rPr>
          <w:rFonts w:ascii="Times New Roman" w:eastAsia="Times New Roman" w:hAnsi="Times New Roman" w:cs="Times New Roman"/>
          <w:sz w:val="24"/>
          <w:szCs w:val="24"/>
          <w:lang w:eastAsia="ru-RU"/>
        </w:rPr>
      </w:pPr>
      <w:r w:rsidRPr="002D4CE2">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r w:rsidRPr="002D4CE2">
        <w:rPr>
          <w:rFonts w:ascii="Times New Roman" w:eastAsia="Times New Roman" w:hAnsi="Times New Roman" w:cs="Times New Roman"/>
          <w:sz w:val="24"/>
          <w:szCs w:val="24"/>
          <w:lang w:eastAsia="ru-RU"/>
        </w:rPr>
        <w:t>.</w:t>
      </w:r>
    </w:p>
    <w:p w:rsidR="003C3077" w:rsidRPr="002D4CE2" w:rsidRDefault="003C3077" w:rsidP="003C3077">
      <w:pPr>
        <w:spacing w:after="0" w:line="240" w:lineRule="auto"/>
        <w:ind w:firstLine="567"/>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Вывод в ремонт осуществляется в соответствии с годовым планом ремонтов источников тепловой энергии и тепловых сетей, утвержденного администрацией </w:t>
      </w:r>
      <w:r>
        <w:rPr>
          <w:rFonts w:ascii="Times New Roman" w:eastAsia="Times New Roman" w:hAnsi="Times New Roman" w:cs="Times New Roman"/>
          <w:sz w:val="28"/>
          <w:szCs w:val="28"/>
          <w:lang w:eastAsia="ru-RU"/>
        </w:rPr>
        <w:t>Лоховского</w:t>
      </w:r>
      <w:r w:rsidRPr="002D4CE2">
        <w:rPr>
          <w:rFonts w:ascii="Times New Roman" w:eastAsia="Times New Roman" w:hAnsi="Times New Roman" w:cs="Times New Roman"/>
          <w:sz w:val="28"/>
          <w:szCs w:val="28"/>
          <w:lang w:eastAsia="ru-RU"/>
        </w:rPr>
        <w:t xml:space="preserve"> муниципального образования на основании рассмотрения заявления на вывод в плановый ремонт, а также уведомления о внеплановом ремонте.</w:t>
      </w:r>
    </w:p>
    <w:p w:rsidR="003C3077" w:rsidRPr="002D4CE2" w:rsidRDefault="003C3077" w:rsidP="003C3077">
      <w:pPr>
        <w:spacing w:after="0" w:line="240" w:lineRule="auto"/>
        <w:ind w:firstLine="567"/>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3.2. Прием и регистрация заявления и документов Заявителя: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3.2.1. Основанием для исполнения административной процедуры является обращение Заявителя о согласовании вывода источников тепловой энергии, тепловых сетей в ремонт</w:t>
      </w:r>
      <w:r w:rsidRPr="002D4CE2">
        <w:rPr>
          <w:rFonts w:ascii="Times New Roman" w:eastAsia="Times New Roman" w:hAnsi="Times New Roman" w:cs="Times New Roman"/>
          <w:sz w:val="24"/>
          <w:szCs w:val="24"/>
          <w:lang w:eastAsia="ru-RU"/>
        </w:rPr>
        <w:t xml:space="preserve"> </w:t>
      </w:r>
      <w:r w:rsidRPr="002D4CE2">
        <w:rPr>
          <w:rFonts w:ascii="Times New Roman" w:eastAsia="Times New Roman" w:hAnsi="Times New Roman" w:cs="Times New Roman"/>
          <w:sz w:val="28"/>
          <w:szCs w:val="28"/>
          <w:lang w:eastAsia="ru-RU"/>
        </w:rPr>
        <w:t>и документов, указанных в пункте 2.8.</w:t>
      </w:r>
      <w:r w:rsidRPr="002D4CE2">
        <w:rPr>
          <w:rFonts w:ascii="Times New Roman" w:eastAsia="Times New Roman" w:hAnsi="Times New Roman" w:cs="Times New Roman"/>
          <w:color w:val="C00000"/>
          <w:sz w:val="28"/>
          <w:szCs w:val="28"/>
          <w:lang w:eastAsia="ru-RU"/>
        </w:rPr>
        <w:t xml:space="preserve"> </w:t>
      </w:r>
      <w:r w:rsidRPr="002D4CE2">
        <w:rPr>
          <w:rFonts w:ascii="Times New Roman" w:eastAsia="Times New Roman" w:hAnsi="Times New Roman" w:cs="Times New Roman"/>
          <w:sz w:val="28"/>
          <w:szCs w:val="28"/>
          <w:lang w:eastAsia="ru-RU"/>
        </w:rPr>
        <w:t>Административного регламента.</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Заявление может быть передано в администрацию в письменном виде по почте (перечень прилагаемых документов указан в пункте 2.8. Административного регламента), лично заявителем или его представителем. Заявление подается в администрацию не позднее 10 октября года, предшествующего планируемому.</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3.2.2. Прием заявления и документов, указанных в пункте 2.8. Административного регламента, осуществляется специалистом </w:t>
      </w:r>
      <w:r w:rsidRPr="002D4CE2">
        <w:rPr>
          <w:rFonts w:ascii="Times New Roman" w:eastAsia="Calibri" w:hAnsi="Times New Roman" w:cs="Times New Roman"/>
          <w:sz w:val="28"/>
          <w:szCs w:val="28"/>
          <w:lang w:eastAsia="ru-RU"/>
        </w:rPr>
        <w:t xml:space="preserve">Администрации </w:t>
      </w:r>
      <w:r>
        <w:rPr>
          <w:rFonts w:ascii="Times New Roman" w:eastAsia="Calibri" w:hAnsi="Times New Roman" w:cs="Times New Roman"/>
          <w:sz w:val="28"/>
          <w:szCs w:val="28"/>
          <w:lang w:eastAsia="ru-RU"/>
        </w:rPr>
        <w:t>Лоховского</w:t>
      </w:r>
      <w:r w:rsidRPr="002D4CE2">
        <w:rPr>
          <w:rFonts w:ascii="Times New Roman" w:eastAsia="Calibri" w:hAnsi="Times New Roman" w:cs="Times New Roman"/>
          <w:sz w:val="28"/>
          <w:szCs w:val="28"/>
          <w:lang w:eastAsia="ru-RU"/>
        </w:rPr>
        <w:t xml:space="preserve"> муниципального образования</w:t>
      </w:r>
      <w:r w:rsidRPr="002D4CE2">
        <w:rPr>
          <w:rFonts w:ascii="Times New Roman" w:eastAsia="Times New Roman" w:hAnsi="Times New Roman" w:cs="Times New Roman"/>
          <w:sz w:val="28"/>
          <w:szCs w:val="28"/>
          <w:lang w:eastAsia="ru-RU"/>
        </w:rPr>
        <w:t>. Прием заявления с документами производится при отсутствии оснований для его отказа, перечисленных в пункте 2.8. Административного регламента.</w:t>
      </w:r>
    </w:p>
    <w:p w:rsidR="003C3077" w:rsidRPr="002D4CE2" w:rsidRDefault="003C3077" w:rsidP="003C307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w:t>
      </w:r>
      <w:r w:rsidRPr="002D4CE2">
        <w:rPr>
          <w:rFonts w:ascii="Times New Roman" w:eastAsia="Times New Roman" w:hAnsi="Times New Roman" w:cs="Times New Roman"/>
          <w:sz w:val="28"/>
          <w:szCs w:val="28"/>
          <w:lang w:eastAsia="ru-RU"/>
        </w:rPr>
        <w:t>При отсутствии оснований для отказа в приеме заявления и документов, указанных в пункте 2.11. Административного регламента:</w:t>
      </w:r>
    </w:p>
    <w:p w:rsidR="003C3077" w:rsidRPr="002D4CE2" w:rsidRDefault="003C3077" w:rsidP="003C30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4CE2">
        <w:rPr>
          <w:rFonts w:ascii="Times New Roman" w:eastAsia="Times New Roman" w:hAnsi="Times New Roman" w:cs="Times New Roman"/>
          <w:sz w:val="28"/>
          <w:szCs w:val="28"/>
          <w:lang w:eastAsia="ru-RU"/>
        </w:rPr>
        <w:t>Заявителю специалистом Администрации выдается расписка о приеме документов, если заявление с документами подано при личном обращении Заявителя;</w:t>
      </w:r>
    </w:p>
    <w:p w:rsidR="003C3077" w:rsidRPr="002D4CE2" w:rsidRDefault="003C3077" w:rsidP="003C30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4CE2">
        <w:rPr>
          <w:rFonts w:ascii="Times New Roman" w:eastAsia="Times New Roman" w:hAnsi="Times New Roman" w:cs="Times New Roman"/>
          <w:sz w:val="28"/>
          <w:szCs w:val="28"/>
          <w:lang w:eastAsia="ru-RU"/>
        </w:rPr>
        <w:t>заявление регистрируется в день обращения, если заявление с документами подано при личном обращении Заявителя;</w:t>
      </w:r>
    </w:p>
    <w:p w:rsidR="003C3077" w:rsidRPr="002D4CE2" w:rsidRDefault="003C3077" w:rsidP="003C30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4CE2">
        <w:rPr>
          <w:rFonts w:ascii="Times New Roman" w:eastAsia="Times New Roman" w:hAnsi="Times New Roman" w:cs="Times New Roman"/>
          <w:sz w:val="28"/>
          <w:szCs w:val="28"/>
          <w:lang w:eastAsia="ru-RU"/>
        </w:rPr>
        <w:t xml:space="preserve">заявление регистрируется в день поступления в </w:t>
      </w:r>
      <w:r w:rsidRPr="002D4CE2">
        <w:rPr>
          <w:rFonts w:ascii="Times New Roman" w:eastAsia="Calibri" w:hAnsi="Times New Roman" w:cs="Times New Roman"/>
          <w:sz w:val="28"/>
          <w:szCs w:val="28"/>
          <w:lang w:eastAsia="ru-RU"/>
        </w:rPr>
        <w:t xml:space="preserve">Администрацию </w:t>
      </w:r>
      <w:r>
        <w:rPr>
          <w:rFonts w:ascii="Times New Roman" w:eastAsia="Calibri" w:hAnsi="Times New Roman" w:cs="Times New Roman"/>
          <w:sz w:val="28"/>
          <w:szCs w:val="28"/>
          <w:lang w:eastAsia="ru-RU"/>
        </w:rPr>
        <w:t>Лоховского</w:t>
      </w:r>
      <w:r w:rsidRPr="002D4CE2">
        <w:rPr>
          <w:rFonts w:ascii="Times New Roman" w:eastAsia="Calibri" w:hAnsi="Times New Roman" w:cs="Times New Roman"/>
          <w:sz w:val="28"/>
          <w:szCs w:val="28"/>
          <w:lang w:eastAsia="ru-RU"/>
        </w:rPr>
        <w:t xml:space="preserve"> муниципального образования</w:t>
      </w:r>
      <w:r w:rsidRPr="002D4CE2">
        <w:rPr>
          <w:rFonts w:ascii="Times New Roman" w:eastAsia="Times New Roman" w:hAnsi="Times New Roman" w:cs="Times New Roman"/>
          <w:sz w:val="28"/>
          <w:szCs w:val="28"/>
          <w:lang w:eastAsia="ru-RU"/>
        </w:rPr>
        <w:t xml:space="preserve">, при поступлении заявления с документами </w:t>
      </w:r>
      <w:r w:rsidRPr="002D4CE2">
        <w:rPr>
          <w:rFonts w:ascii="Times New Roman" w:eastAsia="Times New Roman" w:hAnsi="Times New Roman" w:cs="Times New Roman"/>
          <w:sz w:val="28"/>
          <w:szCs w:val="28"/>
          <w:lang w:eastAsia="ru-RU"/>
        </w:rPr>
        <w:lastRenderedPageBreak/>
        <w:t>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 случае отказа в приеме заявления и документов заявителю возвращается весь представленный комплект документов без регистрации заявления с указанием причин возврата. По желанию заявителя уведомление об отказе в приеме заявления и документов оформляется в виде письма. Срок подготовки письма и направление его заявителю - пять рабочих дней.</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 случае если заявление с документами поданы при личном обращении Заявителя, специалист Администрации обязан возвратить Заявителю заявление и документы и устно разъяснить Заявителю причины отказа в приеме заявления и документов.</w:t>
      </w:r>
    </w:p>
    <w:p w:rsidR="003C3077" w:rsidRPr="002D4CE2" w:rsidRDefault="003C3077" w:rsidP="003C30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Если документы поступили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5 рабочих дней с даты их регистрации в </w:t>
      </w:r>
      <w:r w:rsidRPr="002D4CE2">
        <w:rPr>
          <w:rFonts w:ascii="Times New Roman" w:eastAsia="Calibri" w:hAnsi="Times New Roman" w:cs="Times New Roman"/>
          <w:sz w:val="28"/>
          <w:szCs w:val="28"/>
          <w:lang w:eastAsia="ru-RU"/>
        </w:rPr>
        <w:t xml:space="preserve">Администрации </w:t>
      </w:r>
      <w:r>
        <w:rPr>
          <w:rFonts w:ascii="Times New Roman" w:eastAsia="Calibri" w:hAnsi="Times New Roman" w:cs="Times New Roman"/>
          <w:sz w:val="28"/>
          <w:szCs w:val="28"/>
          <w:lang w:eastAsia="ru-RU"/>
        </w:rPr>
        <w:t>Лоховского</w:t>
      </w:r>
      <w:r w:rsidRPr="002D4CE2">
        <w:rPr>
          <w:rFonts w:ascii="Times New Roman" w:eastAsia="Calibri" w:hAnsi="Times New Roman" w:cs="Times New Roman"/>
          <w:sz w:val="28"/>
          <w:szCs w:val="28"/>
          <w:lang w:eastAsia="ru-RU"/>
        </w:rPr>
        <w:t xml:space="preserve"> муниципального образования</w:t>
      </w:r>
      <w:r w:rsidRPr="002D4CE2">
        <w:rPr>
          <w:rFonts w:ascii="Times New Roman" w:eastAsia="Times New Roman" w:hAnsi="Times New Roman" w:cs="Times New Roman"/>
          <w:sz w:val="28"/>
          <w:szCs w:val="28"/>
          <w:lang w:eastAsia="ru-RU"/>
        </w:rPr>
        <w:t xml:space="preserve"> заказным почтовым отправлением с увед</w:t>
      </w:r>
      <w:r>
        <w:rPr>
          <w:rFonts w:ascii="Times New Roman" w:eastAsia="Times New Roman" w:hAnsi="Times New Roman" w:cs="Times New Roman"/>
          <w:sz w:val="28"/>
          <w:szCs w:val="28"/>
          <w:lang w:eastAsia="ru-RU"/>
        </w:rPr>
        <w:t xml:space="preserve">омлением о вручении по адресу, указанному Заявителем в заявлении или на адрес электронной </w:t>
      </w:r>
      <w:r w:rsidRPr="002D4CE2">
        <w:rPr>
          <w:rFonts w:ascii="Times New Roman" w:eastAsia="Times New Roman" w:hAnsi="Times New Roman" w:cs="Times New Roman"/>
          <w:sz w:val="28"/>
          <w:szCs w:val="28"/>
          <w:lang w:eastAsia="ru-RU"/>
        </w:rPr>
        <w:t>почты Заявителя, с приложением письма за подписью главы администрации с обоснованием причин отказа в приеме заявления и документов.</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 Рассмотрение заявления и документов Заявителя:</w:t>
      </w:r>
    </w:p>
    <w:p w:rsidR="003C3077" w:rsidRPr="002D4CE2" w:rsidRDefault="003C3077" w:rsidP="003C3077">
      <w:pPr>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3.3.1. Основанием для исполнения административной процедуры является регистрация заявления с документами и поступление их к специалисту администрации.</w:t>
      </w:r>
    </w:p>
    <w:p w:rsidR="003C3077" w:rsidRPr="002D4CE2" w:rsidRDefault="003C3077" w:rsidP="003C3077">
      <w:pPr>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3.3.2. Специалист администрации рассматривает заявление и приложенные к нему документы и определяет отсутствие либо наличия оснований для отказа в предоставлении муниципальной услуги в срок не позднее 5 рабочих дней с даты регистрации в администрации заявления и полного пакета документов, необходимого для предоставления муниципальной услуги.</w:t>
      </w:r>
    </w:p>
    <w:p w:rsidR="003C3077" w:rsidRPr="002D4CE2" w:rsidRDefault="003C3077" w:rsidP="003C3077">
      <w:pPr>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3.3.3. В случае наличия оснований для отказа в предоставлении муниципальной услуги, предусмотренных пунктом 2.12. Административного регламента, специалист администрации подготавливает один из документов, указанных в пункте 2.4 Административного регламента, за подписью главы администрации.</w:t>
      </w:r>
    </w:p>
    <w:p w:rsidR="003C3077" w:rsidRPr="002D4CE2" w:rsidRDefault="003C3077" w:rsidP="003C3077">
      <w:pPr>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Указанный документ выдается Заявителю лично либо направляется Заявителю почтовым отправлением с уведомлением о вручении по адресу, указанному </w:t>
      </w:r>
      <w:r w:rsidRPr="002D4CE2">
        <w:rPr>
          <w:rFonts w:ascii="Times New Roman" w:eastAsia="Times New Roman" w:hAnsi="Times New Roman" w:cs="Times New Roman"/>
          <w:sz w:val="28"/>
          <w:szCs w:val="28"/>
          <w:lang w:eastAsia="ru-RU"/>
        </w:rPr>
        <w:lastRenderedPageBreak/>
        <w:t xml:space="preserve">Заявителем в заявлении, или на адрес электронной почты Заявителя в срок, не позднее 15 дней с даты принятия решения. </w:t>
      </w:r>
    </w:p>
    <w:p w:rsidR="003C3077" w:rsidRPr="002D4CE2" w:rsidRDefault="003C3077" w:rsidP="003C3077">
      <w:pPr>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3.3.4. В случае отсутствия оснований для отказа в предоставлении муниципальной услуги, предусмотренных пунктом 2.12. Административного регламента, глава администрации согласовывает вывод источников тепловой энергии и тепловых сетей в ремонт.</w:t>
      </w:r>
    </w:p>
    <w:p w:rsidR="003C3077" w:rsidRPr="002D4CE2" w:rsidRDefault="003C3077" w:rsidP="003C3077">
      <w:pPr>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Согласование вывода источников тепловой энергии и тепловых сетей в ремонт выдается Заявителю лично либо направляется Заявителю почтовым отправлением с уведомлением о вручении по адресу, указанному Заявителем в заявлении, или на адрес электронной почты Заявителя в срок, не позднее 7 дней с даты принятия решения. </w:t>
      </w:r>
    </w:p>
    <w:p w:rsidR="003C3077" w:rsidRPr="002D4CE2" w:rsidRDefault="003C3077" w:rsidP="003C307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3.3.5. </w:t>
      </w:r>
      <w:r w:rsidRPr="002D4CE2">
        <w:rPr>
          <w:rFonts w:ascii="Times New Roman" w:eastAsia="Calibri" w:hAnsi="Times New Roman" w:cs="Times New Roman"/>
          <w:sz w:val="28"/>
          <w:szCs w:val="28"/>
          <w:lang w:eastAsia="ru-RU"/>
        </w:rPr>
        <w:t xml:space="preserve">Администрация </w:t>
      </w:r>
      <w:r>
        <w:rPr>
          <w:rFonts w:ascii="Times New Roman" w:eastAsia="Calibri" w:hAnsi="Times New Roman" w:cs="Times New Roman"/>
          <w:sz w:val="28"/>
          <w:szCs w:val="28"/>
          <w:lang w:eastAsia="ru-RU"/>
        </w:rPr>
        <w:t>Лоховского</w:t>
      </w:r>
      <w:r w:rsidRPr="002D4CE2">
        <w:rPr>
          <w:rFonts w:ascii="Times New Roman" w:eastAsia="Calibri" w:hAnsi="Times New Roman" w:cs="Times New Roman"/>
          <w:sz w:val="28"/>
          <w:szCs w:val="28"/>
          <w:lang w:eastAsia="ru-RU"/>
        </w:rPr>
        <w:t xml:space="preserve"> муниципального образования в течение 15 дней со дня согласования вывода из эксплуатации источников тепловой энергии и тепловых сетей уведомляет посредством направления почтового отправления с уведомлением о вручении о принятом решении собственников или иных законных владельцев смежных тепловых сетей и источников тепловой энергии, а также собственников или иных законных владельцев источников тепловой энергии, находящихся в той же системе теплоснабжения, что и выводимые из эксплуатации источники тепловой энергии и тепловые сети.</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Calibri" w:hAnsi="Times New Roman" w:cs="Times New Roman"/>
          <w:sz w:val="28"/>
          <w:szCs w:val="28"/>
          <w:lang w:eastAsia="ru-RU"/>
        </w:rPr>
        <w:t xml:space="preserve">3.3.6. </w:t>
      </w:r>
      <w:r w:rsidRPr="002D4CE2">
        <w:rPr>
          <w:rFonts w:ascii="Times New Roman" w:eastAsia="Times New Roman" w:hAnsi="Times New Roman" w:cs="Times New Roman"/>
          <w:sz w:val="28"/>
          <w:szCs w:val="28"/>
          <w:lang w:eastAsia="ru-RU"/>
        </w:rPr>
        <w:t>Результатом выполнения административной процедуры являются прием и регистрация заявления и приложенных к нему документов или отказ в приеме заявления и документов и регистрации заявления.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4CE2">
        <w:rPr>
          <w:rFonts w:ascii="Times New Roman" w:eastAsia="Calibri" w:hAnsi="Times New Roman" w:cs="Times New Roman"/>
          <w:sz w:val="28"/>
          <w:szCs w:val="28"/>
          <w:lang w:eastAsia="ru-RU"/>
        </w:rPr>
        <w:t xml:space="preserve">3.3.7. </w:t>
      </w:r>
      <w:r w:rsidRPr="002D4CE2">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20 минут.</w:t>
      </w:r>
      <w:r w:rsidRPr="002D4CE2">
        <w:rPr>
          <w:rFonts w:ascii="Times New Roman" w:eastAsia="Times New Roman" w:hAnsi="Times New Roman" w:cs="Times New Roman"/>
          <w:sz w:val="24"/>
          <w:szCs w:val="24"/>
          <w:lang w:eastAsia="ru-RU"/>
        </w:rPr>
        <w:t xml:space="preserve"> </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3.3.8. Рассмотрение представленных документов, принятие решения о включении или об отказе во включении сведений об объекте (объектах) ремонта в проект сводного плана.</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3.3.9. Основанием для начала административной процедуры является передача заявления с приложенными документами специалисту по жизнеобеспечению.</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После получения заявления о согласовании вывода источника тепловой энергии и тепловых сетей в ремонт и документов, указанных в пункте 2.8. Административного регламента выполняет следующие административные действия: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рассматривает заявление и документы, проверяет правильность оформления представленных документов;</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запрашивает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(отсутствии) у заявителя регистрации права собственности на источник тепловой энергии и (или) тепловые сети;</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выявляет случаи проведения плановых ремонтных работ в отопительный период, рассматривает перечень объектов потребителей, попадающих под ограничение теплоснабжения;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проверяет возможность синхронизации вывода в ремонт технологически связанных источников тепловой энергии и тепловых сетей;</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lastRenderedPageBreak/>
        <w:t>выявляет случаи совпадения сроков одновременного вывода в ремонт источников тепловой энергии, входящих в централизованную систему теплоснабжения, которые могут привести к нарушению надежного теплоснабжения;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вносит сведения о выводе объекта (объектов) ремонта в проект сводного плана. </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3.4. Результатом выполнения административной процедуры является включение (отказ во включении) сведений об объекте (объектах) ремонта в проект сводного плана, разработка которого осуществляется в порядке, предусмотренном </w:t>
      </w:r>
      <w:hyperlink r:id="rId7" w:history="1">
        <w:r w:rsidRPr="002D4CE2">
          <w:rPr>
            <w:rFonts w:ascii="Times New Roman" w:eastAsia="Times New Roman" w:hAnsi="Times New Roman" w:cs="Times New Roman"/>
            <w:sz w:val="28"/>
            <w:szCs w:val="28"/>
            <w:lang w:eastAsia="ru-RU"/>
          </w:rPr>
          <w:t>Постановлением Правительства Российской Федерации от 06.09.2012 № 889 «О выводе в ремонт и из эксплуатации источников тепловой энергии и тепловых сетей</w:t>
        </w:r>
      </w:hyperlink>
      <w:r w:rsidRPr="002D4CE2">
        <w:rPr>
          <w:rFonts w:ascii="Times New Roman" w:eastAsia="Times New Roman" w:hAnsi="Times New Roman" w:cs="Times New Roman"/>
          <w:sz w:val="28"/>
          <w:szCs w:val="28"/>
          <w:lang w:eastAsia="ru-RU"/>
        </w:rPr>
        <w:t>» до 30 октября года, предшествующего планируемому.</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3.5. Основанием для начала административной процедуры является представление на утверждение проекта сводного плана.</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Проект сводного плана до 7 ноября года, предшествующего планируемому, направляется подавшим заявки владельцам источников тепловой энергии и тепловых сетей и единой теплоснабжающей организации для рассмотрения и представления предложений. </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Проект сводного плана направляется заявителю по адресу электронной почты, в письменной форме по почтовому адресу или выдается заявителю на руки в соответствии с указанным в заявлении способом получения информации.</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Предложения (при их наличии) принимаются администрацией в письменном виде по почте или при личном обращении заявителя (его представителя) в срок до 20 ноября года, предшествующего планируемому. По итогам рассмотрения предложений вносятся изменения в проект сводного плана.</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Специалист по жизнеобеспечению готовит проекты уведомлений о согласовании или при наличии оснований для отказа в согласовании вывода в ремонт, указанных в пункте 2.12 Административного регламента, об отказе в согласовании вывода источника тепловой энергии и тепловых сетей в ремонт всем заявителям.</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3.6. Подготовленные проекты уведомлений рассматриваются и согласовываются в течение двух рабочих дней специалистом по жизнеобеспечению администрации.</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3.7. Согласованные проекты уведомлений поступают на подпись главе администрации и подписываются в течение одного дня.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3.8. Подготовленный проект сводного плана утверждается специалистом по жизнеобеспечению до 30 ноября года, предшествующего планируемому.</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 Результатом выполнения административной процедуры является утвержденный сводный план ремонтов и подписание главой администрации уведомлений о согласовании или об отказе в согласовании вывода в ремонт подавшим заявки владельцам источников тепловой энергии и тепловых сетей.</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3.9.1. Максимальная продолжительность данной административной процедуры составляет 30 дней с момента представления проекта сводного плана на утверждение.</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3.9.2. Выдача заявителю уведомления о согласовании или об отказе в согласовании вывода источника тепловой энергии и тепловых сетей в ремонт.</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поступление специалисту по жизнеобеспечению администрации подписанного главой администрации решения о согласовании  или об отказе в согласовании вывода источника тепловой энергии и тепловых сетей в ремонт.</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3.9.3. Специалист администрации по жизнеобеспечению выполняет следующие административные действия: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регистрирует уведомление в журнале регистраций входящей корреспонденции, направляет заявителю уведомление в письменной форме по почтовому адресу и утвержденный сводный план ремонтов по адресу электронной почты или выдает уведомление на руки в соответствии с указанным в заявлении способом получения информации в течение трех рабочих дней со дня утверждения сводного плана.</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3.9.4. Если заявителем выбран способ получения документа лично, то выдача подготовленного уведомления производится при предъявлении документа, удостоверяющего личность, и (при необходимости) документа, подтверждающего полномочия представителя.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 случае неявки заявителя (представителя заявителя) специалист администрации отправляет уведомление по почтовому адресу, указанному в заявлении, по истечении 15 дней со дня регистрации уведомления.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При выдаче уведомления об отказе в согласовании вывода источника тепловой энергии и тепловых сетей в ремонт заявителю возвращается комплект документов, который был представлен для получения муниципальной услуги, с указанием в уведомлении причин возврата.</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Заявитель вправе отозвать свое заявление в любой момент рассмотрения документов до регистрации подготовленного уведомления о принятом решении.</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Отзыв заявления о предоставлении муниципальной услуги оформляется в виде заявления, которое может быть представлено заявителем лично или направлено по почте. При этом заявление о согласовании вывода в ремонт источника тепловой энергии и тепловых сетей в ремонт остается в администрации, а комплект документов возвращается заявителю.</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3.9.5. Результатом выполнения административной процедуры является выдача уведомления о согласовании или об отказе в согласовании вывода источника тепловой энергии и тепловых сетей в ремонт.</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Максимальная продолжительность данной административной процедуры составляет три дня.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3.9.6. Внесение изменений в сводный план ремонтов источников тепловой энергии и тепловых сетей и выдача заявителю уведомления о согласовании или об отказе в согласовании внесения изменений в сводный план.</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заявления о внесении изменений в сводный план с представлением документов, указанных в пункте 2.8. Административного регламента.</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Рассмотрение представленных документов и процедура принятия решения осуществляются в соответствии с пунктом 3.2.3 Административного регламента.</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Специалист по жизнеобеспечению по результатам проверки представленных документов выполняет следующие административные действия:</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lastRenderedPageBreak/>
        <w:t>вносит изменения в сводный план, готовит новый проект сводного плана;</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готовит уведомление о согласовании или об отказе в согласовании внесения изменений в сводный план; </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регистрирует уведомление в журнале регистраций обращений (заявлений);</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направляет заявителю уведомление в письменной форме по почтовому адресу и утвержденный сводный план ремонтов с внесенными изменениями по адресу электронной почты или выдает уведомление на руки в соответствии с указанным в заявлении способом получения информации в течение трех рабочих дней со дня утверждения измененного сводного плана.</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 случае неявки заявителя (представителя заявителя) в установленный срок документ направляется заказным письмом с уведомлением о вручении.</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3.9.7. При выборе заявителем способа получения документа по почте ему направляется заказное письмо с уведомлением о вручении.</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Дополнительно специалист по жизнеобеспечению сообщает заявителю (представителю заявителя) по телефону информацию, указанную в уведомлении.</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3.9.8. Измененный сводный план направляется подавшим заявки собственникам источников тепловой энергии и тепловых сетей в течение трех рабочих дней со дня утверждения измененного сводного плана ремонтов источников тепловой энергии и тепловых сетей.</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3.9.9. Результатом выполнения административной процедуры является выдача подписанного главой администрации уведомления о согласовании внесения изменений или об отказе согласования внесения изменений.</w:t>
      </w:r>
    </w:p>
    <w:p w:rsidR="003C3077" w:rsidRPr="002D4CE2" w:rsidRDefault="003C3077" w:rsidP="003C30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Общий срок выполнения административной процедуры составляет пять рабочих дней со дня поступления заявления.</w:t>
      </w:r>
    </w:p>
    <w:p w:rsidR="003C3077" w:rsidRPr="002D4CE2" w:rsidRDefault="003C3077" w:rsidP="003C3077">
      <w:pPr>
        <w:spacing w:after="0" w:line="240" w:lineRule="auto"/>
        <w:rPr>
          <w:rFonts w:ascii="Times New Roman" w:eastAsia="Times New Roman" w:hAnsi="Times New Roman" w:cs="Times New Roman"/>
          <w:sz w:val="28"/>
          <w:szCs w:val="28"/>
          <w:lang w:eastAsia="ru-RU"/>
        </w:rPr>
      </w:pPr>
    </w:p>
    <w:p w:rsidR="003C3077" w:rsidRPr="00480CCA" w:rsidRDefault="003C3077" w:rsidP="003C3077">
      <w:pPr>
        <w:spacing w:after="0" w:line="240" w:lineRule="auto"/>
        <w:jc w:val="center"/>
        <w:rPr>
          <w:rFonts w:ascii="Times New Roman" w:eastAsia="Calibri" w:hAnsi="Times New Roman" w:cs="Times New Roman"/>
          <w:b/>
          <w:sz w:val="28"/>
          <w:szCs w:val="28"/>
        </w:rPr>
      </w:pPr>
      <w:r w:rsidRPr="00480CCA">
        <w:rPr>
          <w:rFonts w:ascii="Times New Roman" w:eastAsia="Calibri" w:hAnsi="Times New Roman" w:cs="Times New Roman"/>
          <w:b/>
          <w:sz w:val="28"/>
          <w:szCs w:val="28"/>
          <w:lang w:val="en-US"/>
        </w:rPr>
        <w:t>IV</w:t>
      </w:r>
      <w:r w:rsidRPr="00480CCA">
        <w:rPr>
          <w:rFonts w:ascii="Times New Roman" w:eastAsia="Calibri" w:hAnsi="Times New Roman" w:cs="Times New Roman"/>
          <w:b/>
          <w:sz w:val="28"/>
          <w:szCs w:val="28"/>
        </w:rPr>
        <w:t>. Порядок и формы контроля за предоставлением муниципальной услуги</w:t>
      </w:r>
    </w:p>
    <w:p w:rsidR="003C3077" w:rsidRPr="00480CCA" w:rsidRDefault="003C3077" w:rsidP="003C3077">
      <w:pPr>
        <w:tabs>
          <w:tab w:val="left" w:pos="54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80CCA">
        <w:rPr>
          <w:rFonts w:ascii="Times New Roman" w:eastAsia="Calibri" w:hAnsi="Times New Roman" w:cs="Times New Roman"/>
          <w:sz w:val="28"/>
          <w:szCs w:val="28"/>
        </w:rPr>
        <w:t>4.1.Текущий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w:t>
      </w:r>
    </w:p>
    <w:p w:rsidR="003C3077" w:rsidRPr="00480CCA" w:rsidRDefault="003C3077" w:rsidP="003C3077">
      <w:pPr>
        <w:tabs>
          <w:tab w:val="left" w:pos="54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80CCA">
        <w:rPr>
          <w:rFonts w:ascii="Times New Roman" w:eastAsia="Calibri" w:hAnsi="Times New Roman" w:cs="Times New Roman"/>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 основании распоряжений и писем администрации и других органов власти. </w:t>
      </w:r>
    </w:p>
    <w:p w:rsidR="003C3077" w:rsidRPr="00480CCA" w:rsidRDefault="003C3077" w:rsidP="003C3077">
      <w:pPr>
        <w:widowControl w:val="0"/>
        <w:suppressAutoHyphens/>
        <w:autoSpaceDE w:val="0"/>
        <w:spacing w:after="0" w:line="240" w:lineRule="auto"/>
        <w:ind w:firstLine="706"/>
        <w:jc w:val="both"/>
        <w:rPr>
          <w:rFonts w:ascii="Times New Roman" w:eastAsia="Arial" w:hAnsi="Times New Roman" w:cs="Times New Roman"/>
          <w:color w:val="000000"/>
          <w:sz w:val="28"/>
          <w:szCs w:val="28"/>
          <w:lang w:eastAsia="ar-SA"/>
        </w:rPr>
      </w:pPr>
      <w:r w:rsidRPr="00480CCA">
        <w:rPr>
          <w:rFonts w:ascii="Times New Roman" w:eastAsia="Arial" w:hAnsi="Times New Roman" w:cs="Times New Roman"/>
          <w:sz w:val="28"/>
          <w:szCs w:val="28"/>
          <w:lang w:eastAsia="ar-SA"/>
        </w:rPr>
        <w:t>4.3.</w:t>
      </w:r>
      <w:r w:rsidRPr="00480CCA">
        <w:rPr>
          <w:rFonts w:ascii="Times New Roman" w:eastAsia="Arial" w:hAnsi="Times New Roman" w:cs="Times New Roman"/>
          <w:color w:val="000000"/>
          <w:sz w:val="28"/>
          <w:szCs w:val="28"/>
          <w:lang w:eastAsia="ar-SA"/>
        </w:rPr>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3C3077" w:rsidRPr="00480CCA" w:rsidRDefault="003C3077" w:rsidP="003C3077">
      <w:pPr>
        <w:widowControl w:val="0"/>
        <w:suppressAutoHyphens/>
        <w:autoSpaceDE w:val="0"/>
        <w:spacing w:after="0" w:line="240" w:lineRule="auto"/>
        <w:ind w:firstLine="706"/>
        <w:jc w:val="both"/>
        <w:rPr>
          <w:rFonts w:ascii="Times New Roman" w:eastAsia="Arial" w:hAnsi="Times New Roman" w:cs="Times New Roman"/>
          <w:color w:val="000000"/>
          <w:sz w:val="28"/>
          <w:szCs w:val="28"/>
          <w:lang w:eastAsia="ar-SA"/>
        </w:rPr>
      </w:pPr>
      <w:r w:rsidRPr="00480CCA">
        <w:rPr>
          <w:rFonts w:ascii="Times New Roman" w:eastAsia="Arial" w:hAnsi="Times New Roman" w:cs="Times New Roman"/>
          <w:color w:val="000000"/>
          <w:sz w:val="28"/>
          <w:szCs w:val="28"/>
          <w:lang w:eastAsia="ar-SA"/>
        </w:rPr>
        <w:t>По результатам проверки составляется Акт проверки.</w:t>
      </w:r>
    </w:p>
    <w:p w:rsidR="003C3077" w:rsidRPr="00480CCA" w:rsidRDefault="003C3077" w:rsidP="003C3077">
      <w:pPr>
        <w:widowControl w:val="0"/>
        <w:suppressAutoHyphens/>
        <w:autoSpaceDE w:val="0"/>
        <w:spacing w:after="0" w:line="240" w:lineRule="auto"/>
        <w:ind w:firstLine="706"/>
        <w:jc w:val="both"/>
        <w:rPr>
          <w:rFonts w:ascii="Times New Roman" w:eastAsia="Arial" w:hAnsi="Times New Roman" w:cs="Times New Roman"/>
          <w:sz w:val="28"/>
          <w:szCs w:val="28"/>
          <w:lang w:eastAsia="ar-SA"/>
        </w:rPr>
      </w:pPr>
      <w:r w:rsidRPr="00480CCA">
        <w:rPr>
          <w:rFonts w:ascii="Times New Roman" w:eastAsia="Arial" w:hAnsi="Times New Roman" w:cs="Times New Roman"/>
          <w:sz w:val="28"/>
          <w:szCs w:val="28"/>
          <w:lang w:eastAsia="ar-SA"/>
        </w:rPr>
        <w:t>4.4.Контроль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(бездействия) должностных лиц.</w:t>
      </w:r>
    </w:p>
    <w:p w:rsidR="003C3077" w:rsidRPr="00480CCA" w:rsidRDefault="003C3077" w:rsidP="003C3077">
      <w:pPr>
        <w:widowControl w:val="0"/>
        <w:suppressAutoHyphens/>
        <w:autoSpaceDE w:val="0"/>
        <w:spacing w:after="0" w:line="240" w:lineRule="auto"/>
        <w:ind w:firstLine="706"/>
        <w:jc w:val="both"/>
        <w:rPr>
          <w:rFonts w:ascii="Times New Roman" w:eastAsia="Arial" w:hAnsi="Times New Roman" w:cs="Times New Roman"/>
          <w:sz w:val="28"/>
          <w:szCs w:val="28"/>
          <w:lang w:eastAsia="ar-SA"/>
        </w:rPr>
      </w:pPr>
      <w:r w:rsidRPr="00480CCA">
        <w:rPr>
          <w:rFonts w:ascii="Times New Roman" w:eastAsia="Arial" w:hAnsi="Times New Roman" w:cs="Times New Roman"/>
          <w:sz w:val="28"/>
          <w:szCs w:val="28"/>
          <w:lang w:eastAsia="ar-SA"/>
        </w:rPr>
        <w:t xml:space="preserve">4.5.Должностные лица несут ответственность за решения и действия (бездействие), принимаемые (осуществляемые) в ходе предоставления </w:t>
      </w:r>
      <w:r w:rsidRPr="00480CCA">
        <w:rPr>
          <w:rFonts w:ascii="Times New Roman" w:eastAsia="Arial" w:hAnsi="Times New Roman" w:cs="Times New Roman"/>
          <w:sz w:val="28"/>
          <w:szCs w:val="28"/>
          <w:lang w:eastAsia="ar-SA"/>
        </w:rPr>
        <w:lastRenderedPageBreak/>
        <w:t>муниципальной услуги в соответствии с действующим законодательством.</w:t>
      </w:r>
    </w:p>
    <w:p w:rsidR="003C3077" w:rsidRPr="00480CCA" w:rsidRDefault="003C3077" w:rsidP="003C3077">
      <w:pPr>
        <w:spacing w:after="0" w:line="240" w:lineRule="auto"/>
        <w:jc w:val="center"/>
        <w:rPr>
          <w:rFonts w:ascii="Times New Roman" w:eastAsia="Calibri" w:hAnsi="Times New Roman" w:cs="Times New Roman"/>
          <w:b/>
          <w:sz w:val="28"/>
          <w:szCs w:val="28"/>
        </w:rPr>
      </w:pPr>
    </w:p>
    <w:p w:rsidR="003C3077" w:rsidRPr="00480CCA" w:rsidRDefault="003C3077" w:rsidP="003C3077">
      <w:pPr>
        <w:spacing w:after="0" w:line="240" w:lineRule="auto"/>
        <w:jc w:val="center"/>
        <w:rPr>
          <w:rFonts w:ascii="Times New Roman" w:eastAsia="Calibri" w:hAnsi="Times New Roman" w:cs="Times New Roman"/>
          <w:b/>
          <w:sz w:val="28"/>
          <w:szCs w:val="28"/>
        </w:rPr>
      </w:pPr>
      <w:r w:rsidRPr="00480CCA">
        <w:rPr>
          <w:rFonts w:ascii="Times New Roman" w:eastAsia="Calibri" w:hAnsi="Times New Roman" w:cs="Times New Roman"/>
          <w:b/>
          <w:sz w:val="28"/>
          <w:szCs w:val="28"/>
          <w:lang w:val="en-US"/>
        </w:rPr>
        <w:t>V</w:t>
      </w:r>
      <w:r w:rsidRPr="00480CCA">
        <w:rPr>
          <w:rFonts w:ascii="Times New Roman" w:eastAsia="Calibri" w:hAnsi="Times New Roman" w:cs="Times New Roman"/>
          <w:b/>
          <w:sz w:val="28"/>
          <w:szCs w:val="28"/>
        </w:rPr>
        <w:t xml:space="preserve">. Порядок обжалования действий (бездействия) должностных лиц, </w:t>
      </w:r>
    </w:p>
    <w:p w:rsidR="003C3077" w:rsidRPr="00480CCA" w:rsidRDefault="003C3077" w:rsidP="003C3077">
      <w:pPr>
        <w:spacing w:after="0" w:line="240" w:lineRule="auto"/>
        <w:jc w:val="center"/>
        <w:rPr>
          <w:rFonts w:ascii="Times New Roman" w:eastAsia="Calibri" w:hAnsi="Times New Roman" w:cs="Times New Roman"/>
          <w:b/>
          <w:sz w:val="28"/>
          <w:szCs w:val="28"/>
        </w:rPr>
      </w:pPr>
      <w:r w:rsidRPr="00480CCA">
        <w:rPr>
          <w:rFonts w:ascii="Times New Roman" w:eastAsia="Calibri" w:hAnsi="Times New Roman" w:cs="Times New Roman"/>
          <w:b/>
          <w:sz w:val="28"/>
          <w:szCs w:val="28"/>
        </w:rPr>
        <w:t xml:space="preserve">а также принимаемых ими решений при предоставлении </w:t>
      </w:r>
    </w:p>
    <w:p w:rsidR="003C3077" w:rsidRPr="00480CCA" w:rsidRDefault="003C3077" w:rsidP="003C3077">
      <w:pPr>
        <w:spacing w:after="0" w:line="240" w:lineRule="auto"/>
        <w:jc w:val="center"/>
        <w:rPr>
          <w:rFonts w:ascii="Times New Roman" w:eastAsia="Calibri" w:hAnsi="Times New Roman" w:cs="Times New Roman"/>
          <w:sz w:val="28"/>
          <w:szCs w:val="28"/>
        </w:rPr>
      </w:pPr>
      <w:r w:rsidRPr="00480CCA">
        <w:rPr>
          <w:rFonts w:ascii="Times New Roman" w:eastAsia="Calibri" w:hAnsi="Times New Roman" w:cs="Times New Roman"/>
          <w:b/>
          <w:sz w:val="28"/>
          <w:szCs w:val="28"/>
        </w:rPr>
        <w:t>муниципальной услуги</w:t>
      </w:r>
    </w:p>
    <w:p w:rsidR="003C3077" w:rsidRPr="00480CCA" w:rsidRDefault="003C3077" w:rsidP="003C3077">
      <w:pPr>
        <w:spacing w:after="0" w:line="240" w:lineRule="auto"/>
        <w:jc w:val="both"/>
        <w:rPr>
          <w:rFonts w:ascii="Times New Roman" w:eastAsia="Calibri" w:hAnsi="Times New Roman" w:cs="Times New Roman"/>
          <w:sz w:val="28"/>
          <w:szCs w:val="28"/>
        </w:rPr>
      </w:pPr>
      <w:r w:rsidRPr="00480CCA">
        <w:rPr>
          <w:rFonts w:ascii="Calibri" w:eastAsia="Calibri" w:hAnsi="Calibri" w:cs="Times New Roman"/>
          <w:b/>
        </w:rPr>
        <w:t> </w:t>
      </w:r>
      <w:bookmarkEnd w:id="0"/>
      <w:r w:rsidRPr="00480CCA">
        <w:rPr>
          <w:rFonts w:ascii="Calibri" w:eastAsia="Calibri" w:hAnsi="Calibri" w:cs="Times New Roman"/>
          <w:b/>
        </w:rPr>
        <w:tab/>
      </w:r>
      <w:r w:rsidRPr="00480CCA">
        <w:rPr>
          <w:rFonts w:ascii="Times New Roman" w:eastAsia="Calibri" w:hAnsi="Times New Roman" w:cs="Times New Roman"/>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в случае:</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неправомерного отказа в приеме документов, необходимых для предоставления муниципальной услуги;</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необоснованного превышения срока исполнения предоставления муниципальной услуги.</w:t>
      </w:r>
    </w:p>
    <w:p w:rsidR="003C3077" w:rsidRPr="00480CCA" w:rsidRDefault="003C3077" w:rsidP="003C3077">
      <w:pPr>
        <w:shd w:val="solid" w:color="FFFFFF" w:fill="FFFFFF"/>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xml:space="preserve">5.2.Заявитель вправе направить жалобу (претензию) о нарушении своих прав и законных интересов, противоправных решений, действий (бездействии) должностных лиц администрации, нарушении положения настоящего регламента, некорректном поведении или нарушении служебной этики главе администрации. </w:t>
      </w:r>
    </w:p>
    <w:p w:rsidR="003C3077" w:rsidRPr="00480CCA" w:rsidRDefault="003C3077" w:rsidP="003C3077">
      <w:pPr>
        <w:shd w:val="solid" w:color="FFFFFF" w:fill="FFFFFF"/>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5.3. Жалоба подлежит рассмотрению в течение 15 дней со дня ее регистрации.</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Отказывается в рассмотрении жалобы по следующим основаниям:</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-отсутствуют реквизиты Заявителя;</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-отсутствует указание на предмет обжалования;</w:t>
      </w:r>
    </w:p>
    <w:p w:rsidR="003C3077" w:rsidRPr="00480CCA" w:rsidRDefault="003C3077" w:rsidP="003C3077">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администрация имеет право принять решение о безосновательности очередной жалобы и прекращении переписки по данному вопросу.</w:t>
      </w:r>
    </w:p>
    <w:p w:rsidR="003C3077" w:rsidRPr="00480CCA" w:rsidRDefault="003C3077" w:rsidP="003C3077">
      <w:p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Calibri" w:hAnsi="Times New Roman" w:cs="Times New Roman"/>
          <w:sz w:val="28"/>
          <w:szCs w:val="28"/>
        </w:rPr>
        <w:t xml:space="preserve"> </w:t>
      </w:r>
      <w:r w:rsidRPr="00480CCA">
        <w:rPr>
          <w:rFonts w:ascii="Times New Roman" w:eastAsia="Times New Roman" w:hAnsi="Times New Roman" w:cs="Times New Roman"/>
          <w:color w:val="000000"/>
          <w:sz w:val="28"/>
          <w:szCs w:val="28"/>
          <w:lang w:eastAsia="ru-RU"/>
        </w:rPr>
        <w:t>5.4.  По результатам рассмотрения жалобы администрация принимает одно из следующих решений:</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2) отказывает в удовлетворении жалобы.</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Администрация отказывает в удовлетворении жалобы в случаях:</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 наличия вступившего в законную силу решения суда, арбитражного суда по жалобе о том же предмете и по тем же основаниям;</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 подачи жалобы лицом, полномочия которого не подтверждены в порядке, установленном законодательством Российской Федерации;</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 xml:space="preserve">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w:t>
      </w:r>
      <w:r w:rsidRPr="00480CCA">
        <w:rPr>
          <w:rFonts w:ascii="Times New Roman" w:eastAsia="Times New Roman" w:hAnsi="Times New Roman" w:cs="Times New Roman"/>
          <w:color w:val="000000"/>
          <w:sz w:val="28"/>
          <w:szCs w:val="28"/>
          <w:lang w:eastAsia="ru-RU"/>
        </w:rPr>
        <w:lastRenderedPageBreak/>
        <w:t>ответ о результатах рассмотрения жалобы.</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В ответе по результатам рассмотрения жалобы указываются:</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3) наименование заявителя;</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4) основания для принятия решения по жалобе;</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5) принятое по жалобе решение;</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5.6. Администрация вправе оставить жалобу без ответа в следующих случаях:</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2) отсутствие возможности прочитать какую-либо часть текста жалобы, наименование и (или) почтовый адрес заявителя, указанные в жалобе.</w:t>
      </w:r>
    </w:p>
    <w:p w:rsidR="003C3077" w:rsidRPr="00480CCA"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3077" w:rsidRDefault="003C3077" w:rsidP="003C307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5.8. Заявитель вправе обжаловать принятое по результатам рассмотрения жалобы решение в вышестоящий орган муниципальной власти, вышестоящему должностному лицу и (или) в судебном порядке в соответствии с законодательством</w:t>
      </w:r>
    </w:p>
    <w:p w:rsidR="003C3077" w:rsidRPr="00480CCA" w:rsidRDefault="003C3077" w:rsidP="003C307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 xml:space="preserve"> Российской Федерации.</w:t>
      </w:r>
    </w:p>
    <w:p w:rsidR="003C3077" w:rsidRPr="00480CCA" w:rsidRDefault="003C3077" w:rsidP="003C3077">
      <w:pPr>
        <w:shd w:val="solid" w:color="FFFFFF" w:fill="FFFFFF"/>
        <w:spacing w:after="0" w:line="240" w:lineRule="auto"/>
        <w:ind w:firstLine="709"/>
        <w:jc w:val="both"/>
        <w:rPr>
          <w:rFonts w:ascii="Calibri" w:eastAsia="Calibri" w:hAnsi="Calibri" w:cs="Times New Roman"/>
        </w:rPr>
      </w:pPr>
    </w:p>
    <w:p w:rsidR="003C3077" w:rsidRPr="00480CCA" w:rsidRDefault="003C3077" w:rsidP="003C3077">
      <w:pPr>
        <w:spacing w:after="0" w:line="240" w:lineRule="auto"/>
        <w:rPr>
          <w:rFonts w:ascii="Calibri" w:eastAsia="Calibri" w:hAnsi="Calibri" w:cs="Times New Roman"/>
        </w:rPr>
      </w:pPr>
    </w:p>
    <w:p w:rsidR="003C3077" w:rsidRPr="00480CCA" w:rsidRDefault="003C3077"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Глава Лоховского</w:t>
      </w:r>
    </w:p>
    <w:p w:rsidR="003C3077" w:rsidRDefault="003C3077"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муниципального образования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480CCA">
        <w:rPr>
          <w:rFonts w:ascii="Times New Roman" w:eastAsia="Times New Roman" w:hAnsi="Times New Roman" w:cs="Times New Roman"/>
          <w:color w:val="000000"/>
          <w:sz w:val="28"/>
          <w:szCs w:val="28"/>
          <w:lang w:eastAsia="ru-RU"/>
        </w:rPr>
        <w:t>Е.В. Никитина</w:t>
      </w:r>
    </w:p>
    <w:p w:rsidR="003C3077" w:rsidRDefault="003C3077"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C3077" w:rsidRDefault="003C3077"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C3077" w:rsidRPr="00CD7D01" w:rsidRDefault="003C3077"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7D23" w:rsidRPr="00CD7D01" w:rsidRDefault="00A07D23"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7D23" w:rsidRPr="00CD7D01" w:rsidRDefault="00A07D23"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7D23" w:rsidRPr="00CD7D01" w:rsidRDefault="00A07D23"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7D23" w:rsidRPr="00CD7D01" w:rsidRDefault="00A07D23"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7D23" w:rsidRPr="00CD7D01" w:rsidRDefault="00A07D23"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7D23" w:rsidRPr="00CD7D01" w:rsidRDefault="00A07D23"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7D23" w:rsidRPr="00CD7D01" w:rsidRDefault="00A07D23"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7D23" w:rsidRPr="00CD7D01" w:rsidRDefault="00A07D23"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7D23" w:rsidRPr="00CD7D01" w:rsidRDefault="00A07D23"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7D23" w:rsidRPr="00CD7D01" w:rsidRDefault="00A07D23"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C3077" w:rsidRDefault="003C3077" w:rsidP="003C30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C3077" w:rsidRPr="00480CCA" w:rsidRDefault="003C3077" w:rsidP="003C3077">
      <w:pPr>
        <w:widowControl w:val="0"/>
        <w:autoSpaceDE w:val="0"/>
        <w:autoSpaceDN w:val="0"/>
        <w:adjustRightInd w:val="0"/>
        <w:spacing w:after="0" w:line="240" w:lineRule="auto"/>
        <w:ind w:left="5664" w:firstLine="708"/>
        <w:rPr>
          <w:rFonts w:ascii="Times New Roman" w:eastAsia="Times New Roman" w:hAnsi="Times New Roman" w:cs="Times New Roman"/>
          <w:spacing w:val="16"/>
          <w:sz w:val="24"/>
          <w:szCs w:val="24"/>
          <w:lang w:eastAsia="ru-RU"/>
        </w:rPr>
      </w:pPr>
      <w:r w:rsidRPr="00480CCA">
        <w:rPr>
          <w:rFonts w:ascii="Times New Roman" w:eastAsia="Times New Roman" w:hAnsi="Times New Roman" w:cs="Times New Roman"/>
          <w:spacing w:val="16"/>
          <w:sz w:val="24"/>
          <w:szCs w:val="24"/>
          <w:lang w:eastAsia="ru-RU"/>
        </w:rPr>
        <w:lastRenderedPageBreak/>
        <w:t>Приложение  1</w:t>
      </w:r>
    </w:p>
    <w:p w:rsidR="003C3077" w:rsidRPr="00480CCA" w:rsidRDefault="003C3077" w:rsidP="003C3077">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 xml:space="preserve">к административному </w:t>
      </w:r>
      <w:r w:rsidRPr="00480CCA">
        <w:rPr>
          <w:rFonts w:ascii="Times New Roman" w:eastAsia="Times New Roman" w:hAnsi="Times New Roman" w:cs="Times New Roman"/>
          <w:spacing w:val="16"/>
          <w:sz w:val="24"/>
          <w:szCs w:val="24"/>
          <w:lang w:eastAsia="ru-RU"/>
        </w:rPr>
        <w:t xml:space="preserve">регламенту предоставления муниципальной услуги </w:t>
      </w:r>
      <w:r w:rsidRPr="00480CCA">
        <w:rPr>
          <w:rFonts w:ascii="Times New Roman" w:eastAsia="Times New Roman" w:hAnsi="Times New Roman" w:cs="Times New Roman"/>
          <w:bCs/>
          <w:color w:val="000000"/>
          <w:spacing w:val="16"/>
          <w:sz w:val="24"/>
          <w:szCs w:val="24"/>
          <w:lang w:eastAsia="ru-RU"/>
        </w:rPr>
        <w:t>«Согласование вывода в ремонт и из эксплуатации тепловых сетей и источников тепловой энергии»</w:t>
      </w:r>
    </w:p>
    <w:p w:rsidR="003C3077" w:rsidRPr="00480CCA" w:rsidRDefault="003C3077" w:rsidP="003C3077">
      <w:pPr>
        <w:autoSpaceDE w:val="0"/>
        <w:autoSpaceDN w:val="0"/>
        <w:adjustRightInd w:val="0"/>
        <w:spacing w:after="0" w:line="240" w:lineRule="auto"/>
        <w:ind w:firstLine="540"/>
        <w:jc w:val="center"/>
        <w:rPr>
          <w:rFonts w:ascii="Times New Roman" w:eastAsia="Times New Roman" w:hAnsi="Times New Roman" w:cs="Times New Roman"/>
          <w:b/>
          <w:spacing w:val="16"/>
          <w:sz w:val="28"/>
          <w:szCs w:val="28"/>
          <w:lang w:eastAsia="ru-RU"/>
        </w:rPr>
      </w:pPr>
    </w:p>
    <w:p w:rsidR="003C3077" w:rsidRPr="00480CCA" w:rsidRDefault="003C3077" w:rsidP="003C3077">
      <w:pPr>
        <w:autoSpaceDE w:val="0"/>
        <w:autoSpaceDN w:val="0"/>
        <w:adjustRightInd w:val="0"/>
        <w:spacing w:after="0" w:line="240" w:lineRule="auto"/>
        <w:ind w:firstLine="540"/>
        <w:jc w:val="center"/>
        <w:rPr>
          <w:rFonts w:ascii="Times New Roman" w:eastAsia="Times New Roman" w:hAnsi="Times New Roman" w:cs="Times New Roman"/>
          <w:b/>
          <w:spacing w:val="16"/>
          <w:sz w:val="28"/>
          <w:szCs w:val="28"/>
          <w:lang w:eastAsia="ru-RU"/>
        </w:rPr>
      </w:pPr>
      <w:r w:rsidRPr="00480CCA">
        <w:rPr>
          <w:rFonts w:ascii="Times New Roman" w:eastAsia="Times New Roman" w:hAnsi="Times New Roman" w:cs="Times New Roman"/>
          <w:b/>
          <w:spacing w:val="16"/>
          <w:sz w:val="28"/>
          <w:szCs w:val="28"/>
          <w:lang w:eastAsia="ru-RU"/>
        </w:rPr>
        <w:t>БЛОК-СХЕМА</w:t>
      </w:r>
    </w:p>
    <w:p w:rsidR="003C3077" w:rsidRPr="00480CCA" w:rsidRDefault="003C3077" w:rsidP="003C3077">
      <w:pPr>
        <w:autoSpaceDE w:val="0"/>
        <w:autoSpaceDN w:val="0"/>
        <w:adjustRightInd w:val="0"/>
        <w:spacing w:after="0" w:line="240" w:lineRule="auto"/>
        <w:jc w:val="center"/>
        <w:rPr>
          <w:rFonts w:ascii="Times New Roman" w:eastAsia="Times New Roman" w:hAnsi="Times New Roman" w:cs="Times New Roman"/>
          <w:b/>
          <w:spacing w:val="16"/>
          <w:sz w:val="28"/>
          <w:szCs w:val="28"/>
          <w:lang w:eastAsia="ru-RU"/>
        </w:rPr>
      </w:pPr>
      <w:r w:rsidRPr="00480CCA">
        <w:rPr>
          <w:rFonts w:ascii="Times New Roman" w:eastAsia="Times New Roman" w:hAnsi="Times New Roman" w:cs="Times New Roman"/>
          <w:b/>
          <w:spacing w:val="16"/>
          <w:sz w:val="28"/>
          <w:szCs w:val="28"/>
          <w:lang w:eastAsia="ru-RU"/>
        </w:rPr>
        <w:t xml:space="preserve">последовательности выполнения административных процедур </w:t>
      </w:r>
      <w:r>
        <w:rPr>
          <w:rFonts w:ascii="Times New Roman" w:eastAsia="Times New Roman" w:hAnsi="Times New Roman" w:cs="Times New Roman"/>
          <w:b/>
          <w:spacing w:val="16"/>
          <w:sz w:val="28"/>
          <w:szCs w:val="28"/>
          <w:lang w:eastAsia="ru-RU"/>
        </w:rPr>
        <w:t>п</w:t>
      </w:r>
      <w:r w:rsidRPr="00480CCA">
        <w:rPr>
          <w:rFonts w:ascii="Times New Roman" w:eastAsia="Times New Roman" w:hAnsi="Times New Roman" w:cs="Times New Roman"/>
          <w:b/>
          <w:spacing w:val="16"/>
          <w:sz w:val="28"/>
          <w:szCs w:val="28"/>
          <w:lang w:eastAsia="ru-RU"/>
        </w:rPr>
        <w:t xml:space="preserve">о предоставлению муниципальной услуги </w:t>
      </w:r>
      <w:r w:rsidRPr="00480CCA">
        <w:rPr>
          <w:rFonts w:ascii="Times New Roman" w:eastAsia="Times New Roman" w:hAnsi="Times New Roman" w:cs="Times New Roman"/>
          <w:b/>
          <w:bCs/>
          <w:color w:val="000000"/>
          <w:spacing w:val="16"/>
          <w:sz w:val="28"/>
          <w:szCs w:val="28"/>
          <w:lang w:eastAsia="ru-RU"/>
        </w:rPr>
        <w:t>«Согласование вывода в ремонт и из эксплуатации тепловых сетей и источников тепловой энергии»</w:t>
      </w:r>
    </w:p>
    <w:p w:rsidR="003C3077" w:rsidRPr="00480CCA" w:rsidRDefault="003C3077" w:rsidP="003C3077">
      <w:pPr>
        <w:spacing w:after="120" w:line="240" w:lineRule="auto"/>
        <w:ind w:firstLine="709"/>
        <w:jc w:val="both"/>
        <w:rPr>
          <w:rFonts w:ascii="Times New Roman" w:eastAsia="Times New Roman" w:hAnsi="Times New Roman" w:cs="Times New Roman"/>
          <w:spacing w:val="16"/>
          <w:sz w:val="28"/>
          <w:szCs w:val="28"/>
          <w:lang w:eastAsia="ru-RU"/>
        </w:rPr>
      </w:pPr>
    </w:p>
    <w:p w:rsidR="003C3077" w:rsidRPr="00480CCA" w:rsidRDefault="00EC0AA1" w:rsidP="003C3077">
      <w:pPr>
        <w:spacing w:after="120" w:line="240" w:lineRule="auto"/>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noProof/>
          <w:spacing w:val="16"/>
          <w:sz w:val="28"/>
          <w:szCs w:val="28"/>
          <w:lang w:eastAsia="ru-RU"/>
        </w:rPr>
      </w:r>
      <w:r>
        <w:rPr>
          <w:rFonts w:ascii="Times New Roman" w:eastAsia="Times New Roman" w:hAnsi="Times New Roman" w:cs="Times New Roman"/>
          <w:noProof/>
          <w:spacing w:val="16"/>
          <w:sz w:val="28"/>
          <w:szCs w:val="28"/>
          <w:lang w:eastAsia="ru-RU"/>
        </w:rPr>
        <w:pict>
          <v:group id="Полотно 7" o:spid="_x0000_s1026" editas="canvas" style="width:506.25pt;height:422.05pt;mso-position-horizontal-relative:char;mso-position-vertical-relative:line" coordsize="6429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293;height:53600;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853;width:50519;height:6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3C3077" w:rsidRPr="00ED5018" w:rsidRDefault="003C3077" w:rsidP="003C3077">
                    <w:pPr>
                      <w:jc w:val="center"/>
                      <w:rPr>
                        <w:sz w:val="24"/>
                        <w:szCs w:val="24"/>
                      </w:rPr>
                    </w:pPr>
                    <w:r w:rsidRPr="00ED5018">
                      <w:rPr>
                        <w:sz w:val="24"/>
                        <w:szCs w:val="24"/>
                      </w:rPr>
                      <w:t>Прием и регистрация заявления и</w:t>
                    </w:r>
                    <w:r>
                      <w:rPr>
                        <w:sz w:val="24"/>
                        <w:szCs w:val="24"/>
                      </w:rPr>
                      <w:t xml:space="preserve"> прилагаемых к нему</w:t>
                    </w:r>
                    <w:r w:rsidRPr="00ED5018">
                      <w:rPr>
                        <w:sz w:val="24"/>
                        <w:szCs w:val="24"/>
                      </w:rPr>
                      <w:t xml:space="preserve"> документов</w:t>
                    </w:r>
                  </w:p>
                </w:txbxContent>
              </v:textbox>
            </v:shape>
            <v:shape id="AutoShape 5" o:spid="_x0000_s1029" type="#_x0000_t109" style="position:absolute;left:3324;top:11655;width:46718;height:14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3C3077" w:rsidRDefault="003C3077" w:rsidP="003C3077">
                    <w:pPr>
                      <w:jc w:val="center"/>
                      <w:rPr>
                        <w:sz w:val="24"/>
                        <w:szCs w:val="24"/>
                      </w:rPr>
                    </w:pPr>
                    <w:r w:rsidRPr="00ED5018">
                      <w:rPr>
                        <w:sz w:val="24"/>
                        <w:szCs w:val="24"/>
                      </w:rPr>
                      <w:t>Рассмотрение и проверка обоснованности документов</w:t>
                    </w:r>
                    <w:r>
                      <w:rPr>
                        <w:sz w:val="24"/>
                        <w:szCs w:val="24"/>
                      </w:rPr>
                      <w:t>, принятие решения о согласовании вывода в ремонт и из эксплуатации тепловых сетей и источников тепловой энергии либо мотивированный отказ в согласовании вывода в ремонт и из эксплуатации тепловых сетей и источников тепловой энергии</w:t>
                    </w:r>
                  </w:p>
                  <w:p w:rsidR="003C3077" w:rsidRDefault="003C3077" w:rsidP="003C3077">
                    <w:pPr>
                      <w:jc w:val="center"/>
                      <w:rPr>
                        <w:sz w:val="24"/>
                        <w:szCs w:val="24"/>
                      </w:rPr>
                    </w:pPr>
                  </w:p>
                  <w:p w:rsidR="003C3077" w:rsidRPr="00ED5018" w:rsidRDefault="003C3077" w:rsidP="003C3077">
                    <w:pPr>
                      <w:jc w:val="center"/>
                      <w:rPr>
                        <w:sz w:val="24"/>
                        <w:szCs w:val="24"/>
                      </w:rPr>
                    </w:pPr>
                  </w:p>
                </w:txbxContent>
              </v:textbox>
            </v:shape>
            <v:shape id="AutoShape 6" o:spid="_x0000_s1030" type="#_x0000_t109" style="position:absolute;left:12319;top:29493;width:30884;height:20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3C3077" w:rsidRPr="00ED5018" w:rsidRDefault="003C3077" w:rsidP="003C3077">
                    <w:pPr>
                      <w:jc w:val="center"/>
                      <w:rPr>
                        <w:sz w:val="24"/>
                        <w:szCs w:val="24"/>
                      </w:rPr>
                    </w:pPr>
                    <w:r>
                      <w:rPr>
                        <w:sz w:val="24"/>
                        <w:szCs w:val="24"/>
                      </w:rPr>
                      <w:t>Направление информации Заявителю о согласовании вывода в ремонт и из эксплуатации тепловых сетей и источников тепловой энергии либо мотивированный отказ в согласовании вывода в ремонт и из эксплуатации тепловых сетей и источников тепловой энергии</w:t>
                    </w:r>
                  </w:p>
                  <w:p w:rsidR="003C3077" w:rsidRPr="00ED5018" w:rsidRDefault="003C3077" w:rsidP="003C3077">
                    <w:pPr>
                      <w:jc w:val="center"/>
                      <w:rPr>
                        <w:sz w:val="24"/>
                        <w:szCs w:val="24"/>
                      </w:rPr>
                    </w:pPr>
                  </w:p>
                  <w:p w:rsidR="003C3077" w:rsidRPr="00ED5018" w:rsidRDefault="003C3077" w:rsidP="003C3077">
                    <w:pPr>
                      <w:jc w:val="center"/>
                      <w:rPr>
                        <w:sz w:val="24"/>
                        <w:szCs w:val="24"/>
                      </w:rPr>
                    </w:pPr>
                  </w:p>
                </w:txbxContent>
              </v:textbox>
            </v:shape>
            <v:line id="Line 7" o:spid="_x0000_s1031" style="position:absolute;visibility:visible" from="30003,6987" to="30012,1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type id="_x0000_t32" coordsize="21600,21600" o:spt="32" o:oned="t" path="m,l21600,21600e" filled="f">
              <v:path arrowok="t" fillok="f" o:connecttype="none"/>
              <o:lock v:ext="edit" shapetype="t"/>
            </v:shapetype>
            <v:shape id="AutoShape 8" o:spid="_x0000_s1032" type="#_x0000_t32" style="position:absolute;left:26687;top:25683;width: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9" o:spid="_x0000_s1033" type="#_x0000_t32" style="position:absolute;left:26687;top:25683;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w10:wrap type="none"/>
            <w10:anchorlock/>
          </v:group>
        </w:pict>
      </w:r>
    </w:p>
    <w:p w:rsidR="003C3077" w:rsidRDefault="003C3077" w:rsidP="003C3077">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3C3077" w:rsidRDefault="003C3077" w:rsidP="003C3077">
      <w:pPr>
        <w:autoSpaceDE w:val="0"/>
        <w:autoSpaceDN w:val="0"/>
        <w:adjustRightInd w:val="0"/>
        <w:spacing w:after="0" w:line="240" w:lineRule="auto"/>
        <w:ind w:left="6379"/>
        <w:rPr>
          <w:rFonts w:ascii="Times New Roman" w:eastAsia="Times New Roman" w:hAnsi="Times New Roman" w:cs="Times New Roman"/>
          <w:spacing w:val="16"/>
          <w:sz w:val="24"/>
          <w:szCs w:val="24"/>
          <w:lang w:val="en-US" w:eastAsia="ru-RU"/>
        </w:rPr>
      </w:pPr>
    </w:p>
    <w:p w:rsidR="00A07D23" w:rsidRDefault="00A07D23" w:rsidP="003C3077">
      <w:pPr>
        <w:autoSpaceDE w:val="0"/>
        <w:autoSpaceDN w:val="0"/>
        <w:adjustRightInd w:val="0"/>
        <w:spacing w:after="0" w:line="240" w:lineRule="auto"/>
        <w:ind w:left="6379"/>
        <w:rPr>
          <w:rFonts w:ascii="Times New Roman" w:eastAsia="Times New Roman" w:hAnsi="Times New Roman" w:cs="Times New Roman"/>
          <w:spacing w:val="16"/>
          <w:sz w:val="24"/>
          <w:szCs w:val="24"/>
          <w:lang w:val="en-US" w:eastAsia="ru-RU"/>
        </w:rPr>
      </w:pPr>
    </w:p>
    <w:p w:rsidR="00A07D23" w:rsidRPr="00A07D23" w:rsidRDefault="00A07D23" w:rsidP="003C3077">
      <w:pPr>
        <w:autoSpaceDE w:val="0"/>
        <w:autoSpaceDN w:val="0"/>
        <w:adjustRightInd w:val="0"/>
        <w:spacing w:after="0" w:line="240" w:lineRule="auto"/>
        <w:ind w:left="6379"/>
        <w:rPr>
          <w:rFonts w:ascii="Times New Roman" w:eastAsia="Times New Roman" w:hAnsi="Times New Roman" w:cs="Times New Roman"/>
          <w:spacing w:val="16"/>
          <w:sz w:val="24"/>
          <w:szCs w:val="24"/>
          <w:lang w:val="en-US" w:eastAsia="ru-RU"/>
        </w:rPr>
      </w:pPr>
      <w:bookmarkStart w:id="1" w:name="_GoBack"/>
      <w:bookmarkEnd w:id="1"/>
    </w:p>
    <w:p w:rsidR="003C3077" w:rsidRDefault="003C3077" w:rsidP="003C3077">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3C3077" w:rsidRPr="00480CCA" w:rsidRDefault="003C3077" w:rsidP="003C3077">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r w:rsidRPr="00480CCA">
        <w:rPr>
          <w:rFonts w:ascii="Times New Roman" w:eastAsia="Times New Roman" w:hAnsi="Times New Roman" w:cs="Times New Roman"/>
          <w:spacing w:val="16"/>
          <w:sz w:val="24"/>
          <w:szCs w:val="24"/>
          <w:lang w:eastAsia="ru-RU"/>
        </w:rPr>
        <w:lastRenderedPageBreak/>
        <w:t xml:space="preserve">Приложение  2 </w:t>
      </w:r>
    </w:p>
    <w:p w:rsidR="003C3077" w:rsidRPr="00480CCA" w:rsidRDefault="003C3077" w:rsidP="003C3077">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r w:rsidRPr="00480CCA">
        <w:rPr>
          <w:rFonts w:ascii="Times New Roman" w:eastAsia="Times New Roman" w:hAnsi="Times New Roman" w:cs="Times New Roman"/>
          <w:spacing w:val="16"/>
          <w:sz w:val="24"/>
          <w:szCs w:val="24"/>
          <w:lang w:eastAsia="ru-RU"/>
        </w:rPr>
        <w:t xml:space="preserve">к административному регламенту предоставления муниципальной услуги </w:t>
      </w:r>
      <w:r w:rsidRPr="00480CCA">
        <w:rPr>
          <w:rFonts w:ascii="Times New Roman" w:eastAsia="Times New Roman" w:hAnsi="Times New Roman" w:cs="Times New Roman"/>
          <w:bCs/>
          <w:color w:val="000000"/>
          <w:spacing w:val="16"/>
          <w:sz w:val="24"/>
          <w:szCs w:val="24"/>
          <w:lang w:eastAsia="ru-RU"/>
        </w:rPr>
        <w:t>«Согласование вывода в ремонт и из эксплуатации тепловых сетей и источников тепловой энергии»</w:t>
      </w:r>
    </w:p>
    <w:p w:rsidR="003C3077" w:rsidRPr="00480CCA" w:rsidRDefault="003C3077" w:rsidP="003C3077">
      <w:pPr>
        <w:spacing w:after="120" w:line="240" w:lineRule="auto"/>
        <w:ind w:firstLine="709"/>
        <w:jc w:val="center"/>
        <w:rPr>
          <w:rFonts w:ascii="Times New Roman" w:eastAsia="Times New Roman" w:hAnsi="Times New Roman" w:cs="Times New Roman"/>
          <w:i/>
          <w:spacing w:val="16"/>
          <w:sz w:val="28"/>
          <w:szCs w:val="28"/>
          <w:u w:val="single"/>
          <w:lang w:eastAsia="ru-RU"/>
        </w:rPr>
      </w:pPr>
    </w:p>
    <w:p w:rsidR="003C3077" w:rsidRPr="00480CCA" w:rsidRDefault="003C3077" w:rsidP="003C3077">
      <w:pPr>
        <w:spacing w:after="0" w:line="240" w:lineRule="auto"/>
        <w:ind w:left="6379"/>
        <w:jc w:val="both"/>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Главе Лоховского МО</w:t>
      </w:r>
    </w:p>
    <w:p w:rsidR="003C3077" w:rsidRPr="00480CCA" w:rsidRDefault="003C3077" w:rsidP="003C3077">
      <w:pPr>
        <w:spacing w:after="0" w:line="240" w:lineRule="auto"/>
        <w:ind w:left="6379"/>
        <w:jc w:val="both"/>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______________________</w:t>
      </w:r>
    </w:p>
    <w:p w:rsidR="003C3077" w:rsidRPr="00480CCA" w:rsidRDefault="003C3077" w:rsidP="003C3077">
      <w:pPr>
        <w:spacing w:after="120" w:line="240" w:lineRule="auto"/>
        <w:ind w:firstLine="709"/>
        <w:jc w:val="center"/>
        <w:rPr>
          <w:rFonts w:ascii="Times New Roman" w:eastAsia="Times New Roman" w:hAnsi="Times New Roman" w:cs="Times New Roman"/>
          <w:i/>
          <w:spacing w:val="16"/>
          <w:sz w:val="28"/>
          <w:szCs w:val="28"/>
          <w:u w:val="single"/>
          <w:lang w:eastAsia="ru-RU"/>
        </w:rPr>
      </w:pPr>
    </w:p>
    <w:p w:rsidR="003C3077" w:rsidRPr="00480CCA" w:rsidRDefault="003C3077" w:rsidP="003C3077">
      <w:pPr>
        <w:spacing w:after="120" w:line="240" w:lineRule="auto"/>
        <w:ind w:firstLine="709"/>
        <w:jc w:val="center"/>
        <w:rPr>
          <w:rFonts w:ascii="Times New Roman" w:eastAsia="Times New Roman" w:hAnsi="Times New Roman" w:cs="Times New Roman"/>
          <w:i/>
          <w:spacing w:val="16"/>
          <w:sz w:val="28"/>
          <w:szCs w:val="28"/>
          <w:u w:val="single"/>
          <w:lang w:eastAsia="ru-RU"/>
        </w:rPr>
      </w:pPr>
    </w:p>
    <w:p w:rsidR="003C3077" w:rsidRPr="00480CCA" w:rsidRDefault="003C3077" w:rsidP="003C3077">
      <w:pPr>
        <w:spacing w:after="120" w:line="240" w:lineRule="auto"/>
        <w:ind w:firstLine="709"/>
        <w:jc w:val="center"/>
        <w:rPr>
          <w:rFonts w:ascii="Times New Roman" w:eastAsia="Times New Roman" w:hAnsi="Times New Roman" w:cs="Times New Roman"/>
          <w:i/>
          <w:spacing w:val="16"/>
          <w:sz w:val="28"/>
          <w:szCs w:val="28"/>
          <w:u w:val="single"/>
          <w:lang w:eastAsia="ru-RU"/>
        </w:rPr>
      </w:pPr>
    </w:p>
    <w:p w:rsidR="003C3077" w:rsidRPr="00480CCA" w:rsidRDefault="003C3077" w:rsidP="003C3077">
      <w:pPr>
        <w:spacing w:after="0" w:line="240" w:lineRule="auto"/>
        <w:jc w:val="center"/>
        <w:rPr>
          <w:rFonts w:ascii="Times New Roman" w:eastAsia="Times New Roman" w:hAnsi="Times New Roman" w:cs="Times New Roman"/>
          <w:b/>
          <w:spacing w:val="16"/>
          <w:sz w:val="28"/>
          <w:szCs w:val="28"/>
          <w:lang w:eastAsia="ru-RU"/>
        </w:rPr>
      </w:pPr>
      <w:r w:rsidRPr="00480CCA">
        <w:rPr>
          <w:rFonts w:ascii="Times New Roman" w:eastAsia="Times New Roman" w:hAnsi="Times New Roman" w:cs="Times New Roman"/>
          <w:b/>
          <w:spacing w:val="16"/>
          <w:sz w:val="28"/>
          <w:szCs w:val="28"/>
          <w:lang w:eastAsia="ru-RU"/>
        </w:rPr>
        <w:t xml:space="preserve">Заявление </w:t>
      </w:r>
    </w:p>
    <w:p w:rsidR="003C3077" w:rsidRPr="00480CCA" w:rsidRDefault="003C3077" w:rsidP="003C3077">
      <w:pPr>
        <w:spacing w:after="0" w:line="240" w:lineRule="auto"/>
        <w:jc w:val="center"/>
        <w:rPr>
          <w:rFonts w:ascii="Times New Roman" w:eastAsia="Times New Roman" w:hAnsi="Times New Roman" w:cs="Times New Roman"/>
          <w:b/>
          <w:spacing w:val="16"/>
          <w:sz w:val="28"/>
          <w:szCs w:val="28"/>
          <w:lang w:eastAsia="ru-RU"/>
        </w:rPr>
      </w:pPr>
      <w:r w:rsidRPr="00480CCA">
        <w:rPr>
          <w:rFonts w:ascii="Times New Roman" w:eastAsia="Times New Roman" w:hAnsi="Times New Roman" w:cs="Times New Roman"/>
          <w:b/>
          <w:spacing w:val="16"/>
          <w:sz w:val="28"/>
          <w:szCs w:val="28"/>
          <w:lang w:eastAsia="ru-RU"/>
        </w:rPr>
        <w:t>на согласование вывода в ремонт и из эксплуатации тепловых сетей и источников тепловой энергии</w:t>
      </w:r>
    </w:p>
    <w:p w:rsidR="003C3077" w:rsidRPr="00480CCA" w:rsidRDefault="003C3077" w:rsidP="003C3077">
      <w:pPr>
        <w:spacing w:after="120" w:line="240" w:lineRule="auto"/>
        <w:ind w:firstLine="709"/>
        <w:jc w:val="center"/>
        <w:rPr>
          <w:rFonts w:ascii="Times New Roman" w:eastAsia="Times New Roman" w:hAnsi="Times New Roman" w:cs="Times New Roman"/>
          <w:spacing w:val="16"/>
          <w:sz w:val="28"/>
          <w:szCs w:val="28"/>
          <w:lang w:eastAsia="ru-RU"/>
        </w:rPr>
      </w:pPr>
    </w:p>
    <w:p w:rsidR="003C3077" w:rsidRPr="00480CCA" w:rsidRDefault="003C3077" w:rsidP="003C3077">
      <w:pPr>
        <w:spacing w:after="120" w:line="240" w:lineRule="auto"/>
        <w:jc w:val="center"/>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________________________________________________________</w:t>
      </w:r>
    </w:p>
    <w:p w:rsidR="003C3077" w:rsidRPr="00480CCA" w:rsidRDefault="003C3077" w:rsidP="003C3077">
      <w:pPr>
        <w:spacing w:after="120" w:line="240" w:lineRule="auto"/>
        <w:ind w:firstLine="709"/>
        <w:jc w:val="center"/>
        <w:rPr>
          <w:rFonts w:ascii="Times New Roman" w:eastAsia="Times New Roman" w:hAnsi="Times New Roman" w:cs="Times New Roman"/>
          <w:spacing w:val="16"/>
          <w:sz w:val="28"/>
          <w:szCs w:val="28"/>
          <w:vertAlign w:val="superscript"/>
          <w:lang w:eastAsia="ru-RU"/>
        </w:rPr>
      </w:pPr>
      <w:r w:rsidRPr="00480CCA">
        <w:rPr>
          <w:rFonts w:ascii="Times New Roman" w:eastAsia="Times New Roman" w:hAnsi="Times New Roman" w:cs="Times New Roman"/>
          <w:spacing w:val="16"/>
          <w:sz w:val="28"/>
          <w:szCs w:val="28"/>
          <w:vertAlign w:val="superscript"/>
          <w:lang w:eastAsia="ru-RU"/>
        </w:rPr>
        <w:t>(полное наименование организации)</w:t>
      </w:r>
    </w:p>
    <w:p w:rsidR="003C3077" w:rsidRPr="00480CCA" w:rsidRDefault="003C3077" w:rsidP="003C3077">
      <w:pPr>
        <w:spacing w:after="120" w:line="240" w:lineRule="auto"/>
        <w:ind w:firstLine="709"/>
        <w:jc w:val="both"/>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 xml:space="preserve">направляет материалы на согласование вывода в ремонт и из эксплуатации тепловых сетей и источников тепловой энергии «__________________________________________________________», </w:t>
      </w:r>
    </w:p>
    <w:p w:rsidR="003C3077" w:rsidRPr="00480CCA" w:rsidRDefault="003C3077" w:rsidP="003C3077">
      <w:pPr>
        <w:spacing w:after="120" w:line="240" w:lineRule="auto"/>
        <w:jc w:val="center"/>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vertAlign w:val="superscript"/>
          <w:lang w:eastAsia="ru-RU"/>
        </w:rPr>
        <w:t xml:space="preserve">(наименование предполагаемого участка или источника тепловой энергии) </w:t>
      </w:r>
    </w:p>
    <w:p w:rsidR="003C3077" w:rsidRPr="00480CCA" w:rsidRDefault="003C3077" w:rsidP="003C3077">
      <w:pPr>
        <w:spacing w:after="120" w:line="240" w:lineRule="auto"/>
        <w:jc w:val="both"/>
        <w:rPr>
          <w:rFonts w:ascii="Times New Roman" w:eastAsia="Times New Roman" w:hAnsi="Times New Roman" w:cs="Times New Roman"/>
          <w:spacing w:val="16"/>
          <w:sz w:val="28"/>
          <w:szCs w:val="28"/>
          <w:vertAlign w:val="superscript"/>
          <w:lang w:eastAsia="ru-RU"/>
        </w:rPr>
      </w:pPr>
      <w:r w:rsidRPr="00480CCA">
        <w:rPr>
          <w:rFonts w:ascii="Times New Roman" w:eastAsia="Times New Roman" w:hAnsi="Times New Roman" w:cs="Times New Roman"/>
          <w:spacing w:val="16"/>
          <w:sz w:val="28"/>
          <w:szCs w:val="28"/>
          <w:lang w:eastAsia="ru-RU"/>
        </w:rPr>
        <w:t>в связи с ___________________________________________.</w:t>
      </w:r>
    </w:p>
    <w:p w:rsidR="003C3077" w:rsidRPr="00480CCA" w:rsidRDefault="003C3077" w:rsidP="003C3077">
      <w:pPr>
        <w:spacing w:after="120" w:line="240" w:lineRule="auto"/>
        <w:ind w:left="3119"/>
        <w:jc w:val="both"/>
        <w:rPr>
          <w:rFonts w:ascii="Times New Roman" w:eastAsia="Times New Roman" w:hAnsi="Times New Roman" w:cs="Times New Roman"/>
          <w:spacing w:val="16"/>
          <w:sz w:val="28"/>
          <w:szCs w:val="28"/>
          <w:vertAlign w:val="superscript"/>
          <w:lang w:eastAsia="ru-RU"/>
        </w:rPr>
      </w:pPr>
      <w:r w:rsidRPr="00480CCA">
        <w:rPr>
          <w:rFonts w:ascii="Times New Roman" w:eastAsia="Times New Roman" w:hAnsi="Times New Roman" w:cs="Times New Roman"/>
          <w:spacing w:val="16"/>
          <w:sz w:val="28"/>
          <w:szCs w:val="28"/>
          <w:vertAlign w:val="superscript"/>
          <w:lang w:eastAsia="ru-RU"/>
        </w:rPr>
        <w:t xml:space="preserve"> (указать конкретную причину)</w:t>
      </w:r>
    </w:p>
    <w:p w:rsidR="003C3077" w:rsidRPr="00480CCA" w:rsidRDefault="003C3077" w:rsidP="003C3077">
      <w:pPr>
        <w:spacing w:after="120" w:line="240" w:lineRule="auto"/>
        <w:ind w:firstLine="709"/>
        <w:jc w:val="both"/>
        <w:rPr>
          <w:rFonts w:ascii="Times New Roman" w:eastAsia="Times New Roman" w:hAnsi="Times New Roman" w:cs="Times New Roman"/>
          <w:spacing w:val="16"/>
          <w:sz w:val="28"/>
          <w:szCs w:val="28"/>
          <w:lang w:eastAsia="ru-RU"/>
        </w:rPr>
      </w:pPr>
    </w:p>
    <w:p w:rsidR="003C3077" w:rsidRPr="00480CCA" w:rsidRDefault="003C3077" w:rsidP="003C3077">
      <w:pPr>
        <w:spacing w:after="120" w:line="240" w:lineRule="auto"/>
        <w:ind w:firstLine="709"/>
        <w:jc w:val="both"/>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Приложение на ____ листах в ___ экземплярах.</w:t>
      </w:r>
    </w:p>
    <w:p w:rsidR="003C3077" w:rsidRPr="00480CCA" w:rsidRDefault="003C3077" w:rsidP="003C3077">
      <w:pPr>
        <w:spacing w:after="120" w:line="240" w:lineRule="auto"/>
        <w:ind w:firstLine="709"/>
        <w:jc w:val="both"/>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Руководитель организации</w:t>
      </w:r>
    </w:p>
    <w:p w:rsidR="003C3077" w:rsidRPr="00480CCA" w:rsidRDefault="003C3077" w:rsidP="003C3077">
      <w:pPr>
        <w:spacing w:after="120" w:line="240" w:lineRule="auto"/>
        <w:ind w:firstLine="709"/>
        <w:jc w:val="both"/>
        <w:rPr>
          <w:rFonts w:ascii="Times New Roman" w:eastAsia="Times New Roman" w:hAnsi="Times New Roman" w:cs="Times New Roman"/>
          <w:spacing w:val="16"/>
          <w:sz w:val="28"/>
          <w:szCs w:val="28"/>
          <w:lang w:eastAsia="ru-RU"/>
        </w:rPr>
      </w:pPr>
    </w:p>
    <w:p w:rsidR="003C3077" w:rsidRPr="00480CCA" w:rsidRDefault="003C3077" w:rsidP="003C3077">
      <w:pPr>
        <w:spacing w:after="120" w:line="240" w:lineRule="auto"/>
        <w:ind w:firstLine="709"/>
        <w:jc w:val="both"/>
        <w:rPr>
          <w:rFonts w:ascii="Times New Roman" w:eastAsia="Times New Roman" w:hAnsi="Times New Roman" w:cs="Times New Roman"/>
          <w:spacing w:val="16"/>
          <w:sz w:val="28"/>
          <w:szCs w:val="20"/>
          <w:lang w:eastAsia="ru-RU"/>
        </w:rPr>
      </w:pPr>
      <w:r w:rsidRPr="00480CCA">
        <w:rPr>
          <w:rFonts w:ascii="Times New Roman" w:eastAsia="Times New Roman" w:hAnsi="Times New Roman" w:cs="Times New Roman"/>
          <w:spacing w:val="16"/>
          <w:sz w:val="28"/>
          <w:szCs w:val="28"/>
          <w:lang w:eastAsia="ru-RU"/>
        </w:rPr>
        <w:t>М.П.</w:t>
      </w:r>
    </w:p>
    <w:p w:rsidR="00C01705" w:rsidRDefault="00C01705"/>
    <w:sectPr w:rsidR="00C01705" w:rsidSect="00067A9C">
      <w:headerReference w:type="default" r:id="rId8"/>
      <w:footerReference w:type="even" r:id="rId9"/>
      <w:footerReference w:type="default" r:id="rId10"/>
      <w:pgSz w:w="11906" w:h="16838"/>
      <w:pgMar w:top="1134" w:right="567" w:bottom="113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91A" w:rsidRDefault="004B491A" w:rsidP="003C3077">
      <w:pPr>
        <w:spacing w:after="0" w:line="240" w:lineRule="auto"/>
      </w:pPr>
      <w:r>
        <w:separator/>
      </w:r>
    </w:p>
  </w:endnote>
  <w:endnote w:type="continuationSeparator" w:id="0">
    <w:p w:rsidR="004B491A" w:rsidRDefault="004B491A" w:rsidP="003C3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B8" w:rsidRDefault="00EC0AA1" w:rsidP="002877B8">
    <w:pPr>
      <w:pStyle w:val="a3"/>
      <w:framePr w:wrap="around" w:vAnchor="text" w:hAnchor="margin" w:xAlign="center" w:y="1"/>
      <w:rPr>
        <w:rStyle w:val="a5"/>
      </w:rPr>
    </w:pPr>
    <w:r>
      <w:rPr>
        <w:rStyle w:val="a5"/>
      </w:rPr>
      <w:fldChar w:fldCharType="begin"/>
    </w:r>
    <w:r w:rsidR="00D9248E">
      <w:rPr>
        <w:rStyle w:val="a5"/>
      </w:rPr>
      <w:instrText xml:space="preserve">PAGE  </w:instrText>
    </w:r>
    <w:r>
      <w:rPr>
        <w:rStyle w:val="a5"/>
      </w:rPr>
      <w:fldChar w:fldCharType="end"/>
    </w:r>
  </w:p>
  <w:p w:rsidR="002877B8" w:rsidRDefault="004B491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B8" w:rsidRDefault="004B491A" w:rsidP="007E79FE">
    <w:pPr>
      <w:pStyle w:val="a3"/>
      <w:spacing w:after="0"/>
      <w:jc w:val="right"/>
    </w:pPr>
  </w:p>
  <w:p w:rsidR="002877B8" w:rsidRDefault="004B491A" w:rsidP="007E79FE">
    <w:pPr>
      <w:pStyle w:val="a3"/>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91A" w:rsidRDefault="004B491A" w:rsidP="003C3077">
      <w:pPr>
        <w:spacing w:after="0" w:line="240" w:lineRule="auto"/>
      </w:pPr>
      <w:r>
        <w:separator/>
      </w:r>
    </w:p>
  </w:footnote>
  <w:footnote w:type="continuationSeparator" w:id="0">
    <w:p w:rsidR="004B491A" w:rsidRDefault="004B491A" w:rsidP="003C3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75" w:rsidRDefault="00EC0AA1" w:rsidP="00067A9C">
    <w:pPr>
      <w:pStyle w:val="a6"/>
      <w:spacing w:after="0"/>
      <w:jc w:val="center"/>
    </w:pPr>
    <w:r>
      <w:fldChar w:fldCharType="begin"/>
    </w:r>
    <w:r w:rsidR="00D9248E">
      <w:instrText xml:space="preserve"> PAGE   \* MERGEFORMAT </w:instrText>
    </w:r>
    <w:r>
      <w:fldChar w:fldCharType="separate"/>
    </w:r>
    <w:r w:rsidR="00CD7D01">
      <w:rPr>
        <w:noProof/>
      </w:rPr>
      <w:t>18</w:t>
    </w:r>
    <w:r>
      <w:fldChar w:fldCharType="end"/>
    </w:r>
  </w:p>
  <w:p w:rsidR="00B82275" w:rsidRDefault="004B491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6A3CD4"/>
    <w:rsid w:val="00000457"/>
    <w:rsid w:val="00000468"/>
    <w:rsid w:val="00001388"/>
    <w:rsid w:val="0000360D"/>
    <w:rsid w:val="00003777"/>
    <w:rsid w:val="00006EB8"/>
    <w:rsid w:val="000073FC"/>
    <w:rsid w:val="00010D7B"/>
    <w:rsid w:val="000113B8"/>
    <w:rsid w:val="00013888"/>
    <w:rsid w:val="000138AC"/>
    <w:rsid w:val="000138F1"/>
    <w:rsid w:val="00015A44"/>
    <w:rsid w:val="000207A3"/>
    <w:rsid w:val="00020BDD"/>
    <w:rsid w:val="0002200B"/>
    <w:rsid w:val="000223DF"/>
    <w:rsid w:val="000224D6"/>
    <w:rsid w:val="00023740"/>
    <w:rsid w:val="000237CE"/>
    <w:rsid w:val="00023BC1"/>
    <w:rsid w:val="0002428E"/>
    <w:rsid w:val="00024DBD"/>
    <w:rsid w:val="000253E6"/>
    <w:rsid w:val="00025594"/>
    <w:rsid w:val="000270D7"/>
    <w:rsid w:val="0002792E"/>
    <w:rsid w:val="000326BE"/>
    <w:rsid w:val="00033C62"/>
    <w:rsid w:val="00033FFC"/>
    <w:rsid w:val="00035B96"/>
    <w:rsid w:val="00035BCE"/>
    <w:rsid w:val="00041148"/>
    <w:rsid w:val="00042BE2"/>
    <w:rsid w:val="00043437"/>
    <w:rsid w:val="00047BE5"/>
    <w:rsid w:val="000517D3"/>
    <w:rsid w:val="000529AC"/>
    <w:rsid w:val="00052BE0"/>
    <w:rsid w:val="00052D64"/>
    <w:rsid w:val="000530E4"/>
    <w:rsid w:val="000550CA"/>
    <w:rsid w:val="00055383"/>
    <w:rsid w:val="00055E8A"/>
    <w:rsid w:val="00057627"/>
    <w:rsid w:val="00061113"/>
    <w:rsid w:val="00061182"/>
    <w:rsid w:val="00062F44"/>
    <w:rsid w:val="00063681"/>
    <w:rsid w:val="00063A96"/>
    <w:rsid w:val="00065360"/>
    <w:rsid w:val="000658E7"/>
    <w:rsid w:val="00066951"/>
    <w:rsid w:val="00067A9C"/>
    <w:rsid w:val="0007091E"/>
    <w:rsid w:val="000709E8"/>
    <w:rsid w:val="0007123B"/>
    <w:rsid w:val="00071B14"/>
    <w:rsid w:val="00071DE8"/>
    <w:rsid w:val="000722DE"/>
    <w:rsid w:val="00072396"/>
    <w:rsid w:val="00072DEB"/>
    <w:rsid w:val="0007358C"/>
    <w:rsid w:val="00073688"/>
    <w:rsid w:val="00074858"/>
    <w:rsid w:val="00075F17"/>
    <w:rsid w:val="000772C3"/>
    <w:rsid w:val="00080107"/>
    <w:rsid w:val="000830C0"/>
    <w:rsid w:val="00085CA3"/>
    <w:rsid w:val="000860CE"/>
    <w:rsid w:val="00086CC4"/>
    <w:rsid w:val="00086E18"/>
    <w:rsid w:val="00087117"/>
    <w:rsid w:val="00087488"/>
    <w:rsid w:val="00087C48"/>
    <w:rsid w:val="00087D26"/>
    <w:rsid w:val="0009008E"/>
    <w:rsid w:val="00091D81"/>
    <w:rsid w:val="000926A1"/>
    <w:rsid w:val="00094863"/>
    <w:rsid w:val="000975F8"/>
    <w:rsid w:val="000A2B1E"/>
    <w:rsid w:val="000A2DD2"/>
    <w:rsid w:val="000A5908"/>
    <w:rsid w:val="000A5D13"/>
    <w:rsid w:val="000B4942"/>
    <w:rsid w:val="000B4A8A"/>
    <w:rsid w:val="000B515C"/>
    <w:rsid w:val="000B5449"/>
    <w:rsid w:val="000B5D13"/>
    <w:rsid w:val="000B5F67"/>
    <w:rsid w:val="000B6B61"/>
    <w:rsid w:val="000B7ADE"/>
    <w:rsid w:val="000B7EC8"/>
    <w:rsid w:val="000C0359"/>
    <w:rsid w:val="000C16B0"/>
    <w:rsid w:val="000C185F"/>
    <w:rsid w:val="000C232E"/>
    <w:rsid w:val="000C34F3"/>
    <w:rsid w:val="000C53DF"/>
    <w:rsid w:val="000C5920"/>
    <w:rsid w:val="000D289E"/>
    <w:rsid w:val="000D3712"/>
    <w:rsid w:val="000D45FD"/>
    <w:rsid w:val="000E15D5"/>
    <w:rsid w:val="000E3F73"/>
    <w:rsid w:val="000E5CA1"/>
    <w:rsid w:val="000E5CDA"/>
    <w:rsid w:val="000E7EA5"/>
    <w:rsid w:val="000F1FB2"/>
    <w:rsid w:val="000F458B"/>
    <w:rsid w:val="000F4C34"/>
    <w:rsid w:val="000F4DD2"/>
    <w:rsid w:val="000F4FF1"/>
    <w:rsid w:val="000F56C5"/>
    <w:rsid w:val="000F6961"/>
    <w:rsid w:val="000F6AC5"/>
    <w:rsid w:val="000F6ED3"/>
    <w:rsid w:val="000F6FF7"/>
    <w:rsid w:val="00100F6A"/>
    <w:rsid w:val="00100F7E"/>
    <w:rsid w:val="00101E27"/>
    <w:rsid w:val="00101F4E"/>
    <w:rsid w:val="001026B7"/>
    <w:rsid w:val="00102A4A"/>
    <w:rsid w:val="0010608D"/>
    <w:rsid w:val="0011147D"/>
    <w:rsid w:val="00111537"/>
    <w:rsid w:val="001156A4"/>
    <w:rsid w:val="00115753"/>
    <w:rsid w:val="00120C97"/>
    <w:rsid w:val="00124034"/>
    <w:rsid w:val="0012501C"/>
    <w:rsid w:val="00126CDB"/>
    <w:rsid w:val="0013013D"/>
    <w:rsid w:val="0013246E"/>
    <w:rsid w:val="00133018"/>
    <w:rsid w:val="00133A59"/>
    <w:rsid w:val="00133AFB"/>
    <w:rsid w:val="0013422D"/>
    <w:rsid w:val="0013451F"/>
    <w:rsid w:val="001347CF"/>
    <w:rsid w:val="00134AB3"/>
    <w:rsid w:val="00135AC3"/>
    <w:rsid w:val="001366A0"/>
    <w:rsid w:val="001372A8"/>
    <w:rsid w:val="001416FC"/>
    <w:rsid w:val="00141E3E"/>
    <w:rsid w:val="0014250C"/>
    <w:rsid w:val="00144630"/>
    <w:rsid w:val="00144C05"/>
    <w:rsid w:val="00144EE8"/>
    <w:rsid w:val="001455F2"/>
    <w:rsid w:val="00152256"/>
    <w:rsid w:val="00153A26"/>
    <w:rsid w:val="00160D04"/>
    <w:rsid w:val="00160F18"/>
    <w:rsid w:val="001617FE"/>
    <w:rsid w:val="00163160"/>
    <w:rsid w:val="001642A3"/>
    <w:rsid w:val="001646D8"/>
    <w:rsid w:val="00166FCA"/>
    <w:rsid w:val="001673C3"/>
    <w:rsid w:val="001720C7"/>
    <w:rsid w:val="00172420"/>
    <w:rsid w:val="00172AFB"/>
    <w:rsid w:val="001738CD"/>
    <w:rsid w:val="00173C5F"/>
    <w:rsid w:val="001748C4"/>
    <w:rsid w:val="0017543B"/>
    <w:rsid w:val="00176656"/>
    <w:rsid w:val="00176BFA"/>
    <w:rsid w:val="00177A44"/>
    <w:rsid w:val="0018555C"/>
    <w:rsid w:val="00187697"/>
    <w:rsid w:val="00192081"/>
    <w:rsid w:val="00192ECE"/>
    <w:rsid w:val="00193DF4"/>
    <w:rsid w:val="00194C04"/>
    <w:rsid w:val="001957F9"/>
    <w:rsid w:val="001969C5"/>
    <w:rsid w:val="00197841"/>
    <w:rsid w:val="001A0FC4"/>
    <w:rsid w:val="001A109E"/>
    <w:rsid w:val="001A1199"/>
    <w:rsid w:val="001A4031"/>
    <w:rsid w:val="001A413B"/>
    <w:rsid w:val="001A4FAA"/>
    <w:rsid w:val="001A65DF"/>
    <w:rsid w:val="001A74F2"/>
    <w:rsid w:val="001A79D8"/>
    <w:rsid w:val="001A7AAD"/>
    <w:rsid w:val="001A7FD3"/>
    <w:rsid w:val="001B0EEA"/>
    <w:rsid w:val="001B4C1A"/>
    <w:rsid w:val="001B5775"/>
    <w:rsid w:val="001B76E1"/>
    <w:rsid w:val="001B7E42"/>
    <w:rsid w:val="001C1A13"/>
    <w:rsid w:val="001C2480"/>
    <w:rsid w:val="001C2ACF"/>
    <w:rsid w:val="001C6C7D"/>
    <w:rsid w:val="001D01BF"/>
    <w:rsid w:val="001D1195"/>
    <w:rsid w:val="001D2884"/>
    <w:rsid w:val="001D449C"/>
    <w:rsid w:val="001D5081"/>
    <w:rsid w:val="001D7453"/>
    <w:rsid w:val="001E052A"/>
    <w:rsid w:val="001E0852"/>
    <w:rsid w:val="001E27E6"/>
    <w:rsid w:val="001E281A"/>
    <w:rsid w:val="001E5672"/>
    <w:rsid w:val="001E6D7B"/>
    <w:rsid w:val="001E7015"/>
    <w:rsid w:val="001E7338"/>
    <w:rsid w:val="001E7AB8"/>
    <w:rsid w:val="001F04E2"/>
    <w:rsid w:val="001F2EAA"/>
    <w:rsid w:val="001F472D"/>
    <w:rsid w:val="001F540F"/>
    <w:rsid w:val="001F5580"/>
    <w:rsid w:val="001F66A3"/>
    <w:rsid w:val="001F70B0"/>
    <w:rsid w:val="00200EA5"/>
    <w:rsid w:val="002016BC"/>
    <w:rsid w:val="00201835"/>
    <w:rsid w:val="00202E31"/>
    <w:rsid w:val="00203504"/>
    <w:rsid w:val="00203CC4"/>
    <w:rsid w:val="00204C5F"/>
    <w:rsid w:val="00205C36"/>
    <w:rsid w:val="00207123"/>
    <w:rsid w:val="00207A28"/>
    <w:rsid w:val="00207EA5"/>
    <w:rsid w:val="00211786"/>
    <w:rsid w:val="00213A34"/>
    <w:rsid w:val="002149AC"/>
    <w:rsid w:val="00215CAB"/>
    <w:rsid w:val="00216814"/>
    <w:rsid w:val="00221775"/>
    <w:rsid w:val="0022283C"/>
    <w:rsid w:val="002233D7"/>
    <w:rsid w:val="002252EA"/>
    <w:rsid w:val="00225519"/>
    <w:rsid w:val="00226712"/>
    <w:rsid w:val="002270A4"/>
    <w:rsid w:val="002278D8"/>
    <w:rsid w:val="002300D9"/>
    <w:rsid w:val="00230F42"/>
    <w:rsid w:val="00232386"/>
    <w:rsid w:val="00232715"/>
    <w:rsid w:val="0023280B"/>
    <w:rsid w:val="00232B94"/>
    <w:rsid w:val="00233501"/>
    <w:rsid w:val="00233826"/>
    <w:rsid w:val="002339A2"/>
    <w:rsid w:val="00234753"/>
    <w:rsid w:val="00235BC5"/>
    <w:rsid w:val="0023665F"/>
    <w:rsid w:val="00237B3B"/>
    <w:rsid w:val="00237EEC"/>
    <w:rsid w:val="00241E0E"/>
    <w:rsid w:val="002421D5"/>
    <w:rsid w:val="00242D9E"/>
    <w:rsid w:val="002506BB"/>
    <w:rsid w:val="002508B9"/>
    <w:rsid w:val="00252DD7"/>
    <w:rsid w:val="0025306F"/>
    <w:rsid w:val="00255749"/>
    <w:rsid w:val="00257BA9"/>
    <w:rsid w:val="00261047"/>
    <w:rsid w:val="00261A07"/>
    <w:rsid w:val="00262F3D"/>
    <w:rsid w:val="00262FFE"/>
    <w:rsid w:val="00264A6E"/>
    <w:rsid w:val="002651E2"/>
    <w:rsid w:val="00265861"/>
    <w:rsid w:val="00266F11"/>
    <w:rsid w:val="00275133"/>
    <w:rsid w:val="00275279"/>
    <w:rsid w:val="00275C59"/>
    <w:rsid w:val="0027637A"/>
    <w:rsid w:val="00276CC7"/>
    <w:rsid w:val="00280314"/>
    <w:rsid w:val="00280C3B"/>
    <w:rsid w:val="00283106"/>
    <w:rsid w:val="002855EE"/>
    <w:rsid w:val="00285C7B"/>
    <w:rsid w:val="00285E11"/>
    <w:rsid w:val="00291E2C"/>
    <w:rsid w:val="002950D9"/>
    <w:rsid w:val="002974B6"/>
    <w:rsid w:val="00297592"/>
    <w:rsid w:val="002A08E8"/>
    <w:rsid w:val="002A1DA7"/>
    <w:rsid w:val="002A2373"/>
    <w:rsid w:val="002A38D0"/>
    <w:rsid w:val="002A6280"/>
    <w:rsid w:val="002B1D05"/>
    <w:rsid w:val="002B2A7E"/>
    <w:rsid w:val="002B3790"/>
    <w:rsid w:val="002B4760"/>
    <w:rsid w:val="002B5391"/>
    <w:rsid w:val="002B66F1"/>
    <w:rsid w:val="002B6705"/>
    <w:rsid w:val="002C10E6"/>
    <w:rsid w:val="002C450E"/>
    <w:rsid w:val="002C61BC"/>
    <w:rsid w:val="002C70A5"/>
    <w:rsid w:val="002D10F9"/>
    <w:rsid w:val="002D1FE2"/>
    <w:rsid w:val="002D3DDD"/>
    <w:rsid w:val="002D63CC"/>
    <w:rsid w:val="002D7680"/>
    <w:rsid w:val="002D76FF"/>
    <w:rsid w:val="002D7C66"/>
    <w:rsid w:val="002E12A0"/>
    <w:rsid w:val="002E3F01"/>
    <w:rsid w:val="002E7D43"/>
    <w:rsid w:val="002F01EF"/>
    <w:rsid w:val="002F0A3F"/>
    <w:rsid w:val="002F1913"/>
    <w:rsid w:val="002F243A"/>
    <w:rsid w:val="002F253B"/>
    <w:rsid w:val="002F3344"/>
    <w:rsid w:val="002F4E76"/>
    <w:rsid w:val="002F7D3C"/>
    <w:rsid w:val="0030186A"/>
    <w:rsid w:val="00301E72"/>
    <w:rsid w:val="00302156"/>
    <w:rsid w:val="003043D0"/>
    <w:rsid w:val="0030460D"/>
    <w:rsid w:val="00304E41"/>
    <w:rsid w:val="00305174"/>
    <w:rsid w:val="003067FE"/>
    <w:rsid w:val="0030723B"/>
    <w:rsid w:val="00307F22"/>
    <w:rsid w:val="0031079A"/>
    <w:rsid w:val="00315DF0"/>
    <w:rsid w:val="00317337"/>
    <w:rsid w:val="00320C2C"/>
    <w:rsid w:val="00323EBC"/>
    <w:rsid w:val="00323FFF"/>
    <w:rsid w:val="00324C7A"/>
    <w:rsid w:val="0032527B"/>
    <w:rsid w:val="00327138"/>
    <w:rsid w:val="0032751A"/>
    <w:rsid w:val="00327CFA"/>
    <w:rsid w:val="00330ACC"/>
    <w:rsid w:val="00331741"/>
    <w:rsid w:val="00331EEE"/>
    <w:rsid w:val="0033261A"/>
    <w:rsid w:val="00332988"/>
    <w:rsid w:val="00333B86"/>
    <w:rsid w:val="00335FEA"/>
    <w:rsid w:val="0033747F"/>
    <w:rsid w:val="00337CDB"/>
    <w:rsid w:val="00340EEB"/>
    <w:rsid w:val="003444A6"/>
    <w:rsid w:val="003510EB"/>
    <w:rsid w:val="00352335"/>
    <w:rsid w:val="00352E84"/>
    <w:rsid w:val="0035494F"/>
    <w:rsid w:val="00354E22"/>
    <w:rsid w:val="0035651D"/>
    <w:rsid w:val="00357F6D"/>
    <w:rsid w:val="00360952"/>
    <w:rsid w:val="0036176B"/>
    <w:rsid w:val="00362199"/>
    <w:rsid w:val="00363885"/>
    <w:rsid w:val="003643E6"/>
    <w:rsid w:val="00364DC9"/>
    <w:rsid w:val="003669D8"/>
    <w:rsid w:val="003707D9"/>
    <w:rsid w:val="00371A54"/>
    <w:rsid w:val="00372888"/>
    <w:rsid w:val="00373459"/>
    <w:rsid w:val="003739B4"/>
    <w:rsid w:val="00375A0F"/>
    <w:rsid w:val="003766C0"/>
    <w:rsid w:val="00376D45"/>
    <w:rsid w:val="003808EE"/>
    <w:rsid w:val="00380FE3"/>
    <w:rsid w:val="00381A08"/>
    <w:rsid w:val="00381C82"/>
    <w:rsid w:val="00382DED"/>
    <w:rsid w:val="00384E7F"/>
    <w:rsid w:val="00385A97"/>
    <w:rsid w:val="00385C5C"/>
    <w:rsid w:val="00390E91"/>
    <w:rsid w:val="00390F2F"/>
    <w:rsid w:val="003925EB"/>
    <w:rsid w:val="0039287C"/>
    <w:rsid w:val="003958A4"/>
    <w:rsid w:val="00396CEC"/>
    <w:rsid w:val="0039776B"/>
    <w:rsid w:val="0039792F"/>
    <w:rsid w:val="00397F88"/>
    <w:rsid w:val="003A0515"/>
    <w:rsid w:val="003A0888"/>
    <w:rsid w:val="003A09AA"/>
    <w:rsid w:val="003A10E0"/>
    <w:rsid w:val="003A45E8"/>
    <w:rsid w:val="003A4F32"/>
    <w:rsid w:val="003A578E"/>
    <w:rsid w:val="003A74EE"/>
    <w:rsid w:val="003B038D"/>
    <w:rsid w:val="003B163F"/>
    <w:rsid w:val="003B2F37"/>
    <w:rsid w:val="003B41D7"/>
    <w:rsid w:val="003B680C"/>
    <w:rsid w:val="003B6955"/>
    <w:rsid w:val="003B6F4C"/>
    <w:rsid w:val="003C14D7"/>
    <w:rsid w:val="003C2972"/>
    <w:rsid w:val="003C3077"/>
    <w:rsid w:val="003C46D9"/>
    <w:rsid w:val="003C7979"/>
    <w:rsid w:val="003D038A"/>
    <w:rsid w:val="003D05AC"/>
    <w:rsid w:val="003E0F5C"/>
    <w:rsid w:val="003E1651"/>
    <w:rsid w:val="003E2DD1"/>
    <w:rsid w:val="003E7E46"/>
    <w:rsid w:val="003E7F40"/>
    <w:rsid w:val="003F0F29"/>
    <w:rsid w:val="003F1F3D"/>
    <w:rsid w:val="003F26A9"/>
    <w:rsid w:val="003F3616"/>
    <w:rsid w:val="003F4EC3"/>
    <w:rsid w:val="003F5424"/>
    <w:rsid w:val="003F54F6"/>
    <w:rsid w:val="003F625C"/>
    <w:rsid w:val="004004A8"/>
    <w:rsid w:val="00401A2A"/>
    <w:rsid w:val="00404B4B"/>
    <w:rsid w:val="00405916"/>
    <w:rsid w:val="0040649B"/>
    <w:rsid w:val="004107FB"/>
    <w:rsid w:val="00411247"/>
    <w:rsid w:val="00411920"/>
    <w:rsid w:val="00411BF1"/>
    <w:rsid w:val="004130F6"/>
    <w:rsid w:val="00413630"/>
    <w:rsid w:val="00413766"/>
    <w:rsid w:val="004147FA"/>
    <w:rsid w:val="00416041"/>
    <w:rsid w:val="004168A5"/>
    <w:rsid w:val="004168EB"/>
    <w:rsid w:val="004204F5"/>
    <w:rsid w:val="00421B65"/>
    <w:rsid w:val="00423D88"/>
    <w:rsid w:val="00426AF4"/>
    <w:rsid w:val="00427F0D"/>
    <w:rsid w:val="00430346"/>
    <w:rsid w:val="0043246D"/>
    <w:rsid w:val="00433200"/>
    <w:rsid w:val="0043399D"/>
    <w:rsid w:val="0043542B"/>
    <w:rsid w:val="004366EF"/>
    <w:rsid w:val="00437B67"/>
    <w:rsid w:val="00440DD8"/>
    <w:rsid w:val="00442AC4"/>
    <w:rsid w:val="0044668A"/>
    <w:rsid w:val="00447413"/>
    <w:rsid w:val="004474D9"/>
    <w:rsid w:val="00450FEA"/>
    <w:rsid w:val="00456246"/>
    <w:rsid w:val="00456519"/>
    <w:rsid w:val="00457310"/>
    <w:rsid w:val="0045760F"/>
    <w:rsid w:val="00457A78"/>
    <w:rsid w:val="004609F3"/>
    <w:rsid w:val="00461C24"/>
    <w:rsid w:val="004631AE"/>
    <w:rsid w:val="00463D5D"/>
    <w:rsid w:val="004641E8"/>
    <w:rsid w:val="004678B2"/>
    <w:rsid w:val="004708A7"/>
    <w:rsid w:val="00470C4D"/>
    <w:rsid w:val="00471427"/>
    <w:rsid w:val="00473860"/>
    <w:rsid w:val="00473AD4"/>
    <w:rsid w:val="0047606A"/>
    <w:rsid w:val="00476542"/>
    <w:rsid w:val="00476600"/>
    <w:rsid w:val="00480E80"/>
    <w:rsid w:val="00481B22"/>
    <w:rsid w:val="00481B4E"/>
    <w:rsid w:val="00481CAC"/>
    <w:rsid w:val="00481D93"/>
    <w:rsid w:val="004821CC"/>
    <w:rsid w:val="00482E3A"/>
    <w:rsid w:val="00484DBD"/>
    <w:rsid w:val="00485E3F"/>
    <w:rsid w:val="00486878"/>
    <w:rsid w:val="004872F3"/>
    <w:rsid w:val="004876E6"/>
    <w:rsid w:val="004878E2"/>
    <w:rsid w:val="00490F95"/>
    <w:rsid w:val="004911E0"/>
    <w:rsid w:val="00491C31"/>
    <w:rsid w:val="004925BA"/>
    <w:rsid w:val="00493412"/>
    <w:rsid w:val="00493B06"/>
    <w:rsid w:val="00494D55"/>
    <w:rsid w:val="00495B22"/>
    <w:rsid w:val="004A15B7"/>
    <w:rsid w:val="004A1E27"/>
    <w:rsid w:val="004A2FFF"/>
    <w:rsid w:val="004A3AAC"/>
    <w:rsid w:val="004A3BEB"/>
    <w:rsid w:val="004A3EE0"/>
    <w:rsid w:val="004A621D"/>
    <w:rsid w:val="004A6A06"/>
    <w:rsid w:val="004A7BA3"/>
    <w:rsid w:val="004B2021"/>
    <w:rsid w:val="004B28C1"/>
    <w:rsid w:val="004B4783"/>
    <w:rsid w:val="004B491A"/>
    <w:rsid w:val="004B4B06"/>
    <w:rsid w:val="004B4BB0"/>
    <w:rsid w:val="004B52D9"/>
    <w:rsid w:val="004B54F4"/>
    <w:rsid w:val="004B5A6D"/>
    <w:rsid w:val="004B7974"/>
    <w:rsid w:val="004C0127"/>
    <w:rsid w:val="004C2498"/>
    <w:rsid w:val="004C4A81"/>
    <w:rsid w:val="004C4AC5"/>
    <w:rsid w:val="004C550C"/>
    <w:rsid w:val="004C598C"/>
    <w:rsid w:val="004C70C1"/>
    <w:rsid w:val="004C77BB"/>
    <w:rsid w:val="004D0863"/>
    <w:rsid w:val="004D141E"/>
    <w:rsid w:val="004D1478"/>
    <w:rsid w:val="004D4808"/>
    <w:rsid w:val="004D4A2D"/>
    <w:rsid w:val="004D510A"/>
    <w:rsid w:val="004D5A0A"/>
    <w:rsid w:val="004D5FF3"/>
    <w:rsid w:val="004E15E7"/>
    <w:rsid w:val="004E1756"/>
    <w:rsid w:val="004E272A"/>
    <w:rsid w:val="004E3DEE"/>
    <w:rsid w:val="004E4BCD"/>
    <w:rsid w:val="004E4D8E"/>
    <w:rsid w:val="004E5E48"/>
    <w:rsid w:val="004E6219"/>
    <w:rsid w:val="004E7F58"/>
    <w:rsid w:val="004F2EBD"/>
    <w:rsid w:val="004F4208"/>
    <w:rsid w:val="004F68D0"/>
    <w:rsid w:val="004F69BD"/>
    <w:rsid w:val="00502F5A"/>
    <w:rsid w:val="00503A8B"/>
    <w:rsid w:val="005051AA"/>
    <w:rsid w:val="005052BF"/>
    <w:rsid w:val="0050542B"/>
    <w:rsid w:val="00505C5E"/>
    <w:rsid w:val="00506F49"/>
    <w:rsid w:val="00507197"/>
    <w:rsid w:val="005075D7"/>
    <w:rsid w:val="00507DBD"/>
    <w:rsid w:val="00510CC5"/>
    <w:rsid w:val="00511DA4"/>
    <w:rsid w:val="005121F4"/>
    <w:rsid w:val="005130CE"/>
    <w:rsid w:val="00513B3B"/>
    <w:rsid w:val="00514F0A"/>
    <w:rsid w:val="005162FB"/>
    <w:rsid w:val="005173AE"/>
    <w:rsid w:val="00517C43"/>
    <w:rsid w:val="00520EB4"/>
    <w:rsid w:val="00521564"/>
    <w:rsid w:val="00522275"/>
    <w:rsid w:val="00524609"/>
    <w:rsid w:val="0052499E"/>
    <w:rsid w:val="00524EC7"/>
    <w:rsid w:val="0052730B"/>
    <w:rsid w:val="005274E3"/>
    <w:rsid w:val="005322AE"/>
    <w:rsid w:val="00532A97"/>
    <w:rsid w:val="005332B9"/>
    <w:rsid w:val="00533322"/>
    <w:rsid w:val="00533DFE"/>
    <w:rsid w:val="00534EFE"/>
    <w:rsid w:val="00537E95"/>
    <w:rsid w:val="00540FF6"/>
    <w:rsid w:val="005418D1"/>
    <w:rsid w:val="00542036"/>
    <w:rsid w:val="005424D7"/>
    <w:rsid w:val="00546A1F"/>
    <w:rsid w:val="00551DD7"/>
    <w:rsid w:val="005520E3"/>
    <w:rsid w:val="00553221"/>
    <w:rsid w:val="00553571"/>
    <w:rsid w:val="00554E18"/>
    <w:rsid w:val="00555FFD"/>
    <w:rsid w:val="00556C2A"/>
    <w:rsid w:val="00557708"/>
    <w:rsid w:val="0056029F"/>
    <w:rsid w:val="0056225F"/>
    <w:rsid w:val="005669B0"/>
    <w:rsid w:val="00567ECC"/>
    <w:rsid w:val="00572746"/>
    <w:rsid w:val="00576637"/>
    <w:rsid w:val="0057700A"/>
    <w:rsid w:val="00580C81"/>
    <w:rsid w:val="00582795"/>
    <w:rsid w:val="00582DBC"/>
    <w:rsid w:val="0058369D"/>
    <w:rsid w:val="00585DCD"/>
    <w:rsid w:val="0059016D"/>
    <w:rsid w:val="005922C8"/>
    <w:rsid w:val="005925CA"/>
    <w:rsid w:val="00593646"/>
    <w:rsid w:val="00595DAB"/>
    <w:rsid w:val="00596A78"/>
    <w:rsid w:val="00596DDE"/>
    <w:rsid w:val="00596E37"/>
    <w:rsid w:val="005A07A3"/>
    <w:rsid w:val="005A0E61"/>
    <w:rsid w:val="005A1587"/>
    <w:rsid w:val="005A172F"/>
    <w:rsid w:val="005A1CDF"/>
    <w:rsid w:val="005A1FD4"/>
    <w:rsid w:val="005A5DEA"/>
    <w:rsid w:val="005A715B"/>
    <w:rsid w:val="005B0797"/>
    <w:rsid w:val="005B19B6"/>
    <w:rsid w:val="005B28FB"/>
    <w:rsid w:val="005B31EF"/>
    <w:rsid w:val="005B37ED"/>
    <w:rsid w:val="005B606C"/>
    <w:rsid w:val="005B6640"/>
    <w:rsid w:val="005C2BB7"/>
    <w:rsid w:val="005C3153"/>
    <w:rsid w:val="005C3402"/>
    <w:rsid w:val="005C3604"/>
    <w:rsid w:val="005C39A9"/>
    <w:rsid w:val="005C429D"/>
    <w:rsid w:val="005C4D87"/>
    <w:rsid w:val="005C58AC"/>
    <w:rsid w:val="005C5EE7"/>
    <w:rsid w:val="005D1C5E"/>
    <w:rsid w:val="005D2916"/>
    <w:rsid w:val="005D3210"/>
    <w:rsid w:val="005D3F0C"/>
    <w:rsid w:val="005D4510"/>
    <w:rsid w:val="005D63EB"/>
    <w:rsid w:val="005D6EA4"/>
    <w:rsid w:val="005D7773"/>
    <w:rsid w:val="005D7F39"/>
    <w:rsid w:val="005E07D5"/>
    <w:rsid w:val="005E1FE0"/>
    <w:rsid w:val="005E3D83"/>
    <w:rsid w:val="005E48F4"/>
    <w:rsid w:val="005E55B8"/>
    <w:rsid w:val="005F0B88"/>
    <w:rsid w:val="005F255D"/>
    <w:rsid w:val="005F3C37"/>
    <w:rsid w:val="005F3D6E"/>
    <w:rsid w:val="005F48E3"/>
    <w:rsid w:val="005F5BAF"/>
    <w:rsid w:val="005F5EC9"/>
    <w:rsid w:val="005F630F"/>
    <w:rsid w:val="005F680E"/>
    <w:rsid w:val="005F707C"/>
    <w:rsid w:val="00601949"/>
    <w:rsid w:val="006019C5"/>
    <w:rsid w:val="00602B15"/>
    <w:rsid w:val="0060342B"/>
    <w:rsid w:val="0060430E"/>
    <w:rsid w:val="006049F7"/>
    <w:rsid w:val="0060509D"/>
    <w:rsid w:val="006052AD"/>
    <w:rsid w:val="006054E8"/>
    <w:rsid w:val="006064D8"/>
    <w:rsid w:val="006107CB"/>
    <w:rsid w:val="00610CDB"/>
    <w:rsid w:val="00610F54"/>
    <w:rsid w:val="00611B16"/>
    <w:rsid w:val="00612F96"/>
    <w:rsid w:val="00613812"/>
    <w:rsid w:val="00613D6E"/>
    <w:rsid w:val="006144A0"/>
    <w:rsid w:val="00614B65"/>
    <w:rsid w:val="0061597E"/>
    <w:rsid w:val="00616EBF"/>
    <w:rsid w:val="006210A6"/>
    <w:rsid w:val="0062116C"/>
    <w:rsid w:val="00622B01"/>
    <w:rsid w:val="00623EA7"/>
    <w:rsid w:val="00624735"/>
    <w:rsid w:val="00624B07"/>
    <w:rsid w:val="0063001A"/>
    <w:rsid w:val="00631409"/>
    <w:rsid w:val="00634959"/>
    <w:rsid w:val="006378C6"/>
    <w:rsid w:val="00637FE3"/>
    <w:rsid w:val="0064115F"/>
    <w:rsid w:val="0064155B"/>
    <w:rsid w:val="00643087"/>
    <w:rsid w:val="00643F3A"/>
    <w:rsid w:val="00645BC6"/>
    <w:rsid w:val="006462B2"/>
    <w:rsid w:val="00646A7C"/>
    <w:rsid w:val="0064717F"/>
    <w:rsid w:val="00650DB7"/>
    <w:rsid w:val="00652646"/>
    <w:rsid w:val="006529A7"/>
    <w:rsid w:val="00652A43"/>
    <w:rsid w:val="00653C9C"/>
    <w:rsid w:val="00654EBF"/>
    <w:rsid w:val="0065756E"/>
    <w:rsid w:val="006575A8"/>
    <w:rsid w:val="00660BA5"/>
    <w:rsid w:val="006617B2"/>
    <w:rsid w:val="00663C45"/>
    <w:rsid w:val="00663F53"/>
    <w:rsid w:val="00667D82"/>
    <w:rsid w:val="0067195E"/>
    <w:rsid w:val="006737E5"/>
    <w:rsid w:val="00673CA7"/>
    <w:rsid w:val="00673EDC"/>
    <w:rsid w:val="00674A77"/>
    <w:rsid w:val="00674EAE"/>
    <w:rsid w:val="00676AB4"/>
    <w:rsid w:val="006776B3"/>
    <w:rsid w:val="006818A2"/>
    <w:rsid w:val="00682555"/>
    <w:rsid w:val="00682A28"/>
    <w:rsid w:val="006858A6"/>
    <w:rsid w:val="00685F2A"/>
    <w:rsid w:val="0068768E"/>
    <w:rsid w:val="006910E1"/>
    <w:rsid w:val="0069151F"/>
    <w:rsid w:val="006921AC"/>
    <w:rsid w:val="006928EA"/>
    <w:rsid w:val="00693E10"/>
    <w:rsid w:val="00696011"/>
    <w:rsid w:val="006A1553"/>
    <w:rsid w:val="006A2EC7"/>
    <w:rsid w:val="006A3CD4"/>
    <w:rsid w:val="006A494E"/>
    <w:rsid w:val="006A5488"/>
    <w:rsid w:val="006A6FF9"/>
    <w:rsid w:val="006B034D"/>
    <w:rsid w:val="006B223F"/>
    <w:rsid w:val="006B344A"/>
    <w:rsid w:val="006B36EA"/>
    <w:rsid w:val="006B3ABD"/>
    <w:rsid w:val="006B4258"/>
    <w:rsid w:val="006B689C"/>
    <w:rsid w:val="006B750B"/>
    <w:rsid w:val="006B7A31"/>
    <w:rsid w:val="006B7C3F"/>
    <w:rsid w:val="006C05C1"/>
    <w:rsid w:val="006C204C"/>
    <w:rsid w:val="006C20A3"/>
    <w:rsid w:val="006C43B8"/>
    <w:rsid w:val="006C790B"/>
    <w:rsid w:val="006D11BA"/>
    <w:rsid w:val="006D125D"/>
    <w:rsid w:val="006D2409"/>
    <w:rsid w:val="006D3E36"/>
    <w:rsid w:val="006D5160"/>
    <w:rsid w:val="006D622B"/>
    <w:rsid w:val="006D6949"/>
    <w:rsid w:val="006D7148"/>
    <w:rsid w:val="006D7B7E"/>
    <w:rsid w:val="006E0543"/>
    <w:rsid w:val="006E3979"/>
    <w:rsid w:val="006E44FE"/>
    <w:rsid w:val="006F093C"/>
    <w:rsid w:val="006F0D9E"/>
    <w:rsid w:val="006F1EA7"/>
    <w:rsid w:val="006F27DC"/>
    <w:rsid w:val="006F3A09"/>
    <w:rsid w:val="006F3C39"/>
    <w:rsid w:val="006F42D5"/>
    <w:rsid w:val="006F4999"/>
    <w:rsid w:val="006F4ED9"/>
    <w:rsid w:val="006F51B5"/>
    <w:rsid w:val="006F554D"/>
    <w:rsid w:val="006F6277"/>
    <w:rsid w:val="006F66F3"/>
    <w:rsid w:val="006F700C"/>
    <w:rsid w:val="006F706B"/>
    <w:rsid w:val="006F70FE"/>
    <w:rsid w:val="006F71CD"/>
    <w:rsid w:val="006F7273"/>
    <w:rsid w:val="006F7508"/>
    <w:rsid w:val="007017C2"/>
    <w:rsid w:val="00702E9B"/>
    <w:rsid w:val="0070312A"/>
    <w:rsid w:val="00703430"/>
    <w:rsid w:val="00703EBB"/>
    <w:rsid w:val="007040DB"/>
    <w:rsid w:val="0070562F"/>
    <w:rsid w:val="00705670"/>
    <w:rsid w:val="0070636E"/>
    <w:rsid w:val="00706F80"/>
    <w:rsid w:val="00707491"/>
    <w:rsid w:val="00707BD1"/>
    <w:rsid w:val="00711044"/>
    <w:rsid w:val="00716BB8"/>
    <w:rsid w:val="007170EA"/>
    <w:rsid w:val="00717105"/>
    <w:rsid w:val="00717BD2"/>
    <w:rsid w:val="00717EEC"/>
    <w:rsid w:val="007246EB"/>
    <w:rsid w:val="007305DD"/>
    <w:rsid w:val="00731DF9"/>
    <w:rsid w:val="0073307E"/>
    <w:rsid w:val="0073314A"/>
    <w:rsid w:val="00737AD8"/>
    <w:rsid w:val="007403A4"/>
    <w:rsid w:val="007403C2"/>
    <w:rsid w:val="00740E9D"/>
    <w:rsid w:val="007414C2"/>
    <w:rsid w:val="00743E42"/>
    <w:rsid w:val="00744164"/>
    <w:rsid w:val="00744E0F"/>
    <w:rsid w:val="007459A0"/>
    <w:rsid w:val="00746100"/>
    <w:rsid w:val="0074709B"/>
    <w:rsid w:val="00747BE3"/>
    <w:rsid w:val="007509CD"/>
    <w:rsid w:val="00752282"/>
    <w:rsid w:val="00755682"/>
    <w:rsid w:val="00756C6A"/>
    <w:rsid w:val="0076033C"/>
    <w:rsid w:val="00765CFA"/>
    <w:rsid w:val="007674A4"/>
    <w:rsid w:val="0076750F"/>
    <w:rsid w:val="00767D03"/>
    <w:rsid w:val="00770171"/>
    <w:rsid w:val="00771621"/>
    <w:rsid w:val="007731A5"/>
    <w:rsid w:val="00774B5C"/>
    <w:rsid w:val="00774D0F"/>
    <w:rsid w:val="00775870"/>
    <w:rsid w:val="00776559"/>
    <w:rsid w:val="00777B51"/>
    <w:rsid w:val="00780E35"/>
    <w:rsid w:val="0078179D"/>
    <w:rsid w:val="007833FE"/>
    <w:rsid w:val="00783470"/>
    <w:rsid w:val="00783523"/>
    <w:rsid w:val="00783A20"/>
    <w:rsid w:val="00783A85"/>
    <w:rsid w:val="007900E3"/>
    <w:rsid w:val="007914D1"/>
    <w:rsid w:val="007946C9"/>
    <w:rsid w:val="00794932"/>
    <w:rsid w:val="00795819"/>
    <w:rsid w:val="00796344"/>
    <w:rsid w:val="00797A79"/>
    <w:rsid w:val="007A3FBE"/>
    <w:rsid w:val="007A45FA"/>
    <w:rsid w:val="007A4A2B"/>
    <w:rsid w:val="007A74C5"/>
    <w:rsid w:val="007A7C85"/>
    <w:rsid w:val="007B23E9"/>
    <w:rsid w:val="007B3F26"/>
    <w:rsid w:val="007B55CA"/>
    <w:rsid w:val="007B7F2D"/>
    <w:rsid w:val="007C05E0"/>
    <w:rsid w:val="007C0CE4"/>
    <w:rsid w:val="007C27E5"/>
    <w:rsid w:val="007C507B"/>
    <w:rsid w:val="007D0765"/>
    <w:rsid w:val="007D143E"/>
    <w:rsid w:val="007D1A4D"/>
    <w:rsid w:val="007D1FD2"/>
    <w:rsid w:val="007D240E"/>
    <w:rsid w:val="007D2B02"/>
    <w:rsid w:val="007D5864"/>
    <w:rsid w:val="007D5B50"/>
    <w:rsid w:val="007D7AAA"/>
    <w:rsid w:val="007E0082"/>
    <w:rsid w:val="007E1373"/>
    <w:rsid w:val="007E1C63"/>
    <w:rsid w:val="007E4495"/>
    <w:rsid w:val="007E63BA"/>
    <w:rsid w:val="007E7223"/>
    <w:rsid w:val="007E79FE"/>
    <w:rsid w:val="007F1075"/>
    <w:rsid w:val="007F115F"/>
    <w:rsid w:val="007F290D"/>
    <w:rsid w:val="007F2B26"/>
    <w:rsid w:val="007F3180"/>
    <w:rsid w:val="007F5DD9"/>
    <w:rsid w:val="007F7728"/>
    <w:rsid w:val="00800190"/>
    <w:rsid w:val="00800E59"/>
    <w:rsid w:val="00801149"/>
    <w:rsid w:val="00801A75"/>
    <w:rsid w:val="008022FC"/>
    <w:rsid w:val="0080259C"/>
    <w:rsid w:val="00802DD3"/>
    <w:rsid w:val="00803153"/>
    <w:rsid w:val="008035A4"/>
    <w:rsid w:val="00803C99"/>
    <w:rsid w:val="00805B61"/>
    <w:rsid w:val="00805DE5"/>
    <w:rsid w:val="00805F48"/>
    <w:rsid w:val="00810904"/>
    <w:rsid w:val="00812D81"/>
    <w:rsid w:val="0081483B"/>
    <w:rsid w:val="008152FE"/>
    <w:rsid w:val="00821E64"/>
    <w:rsid w:val="00822292"/>
    <w:rsid w:val="0082266D"/>
    <w:rsid w:val="00823E5B"/>
    <w:rsid w:val="0082469F"/>
    <w:rsid w:val="00825785"/>
    <w:rsid w:val="008271F7"/>
    <w:rsid w:val="008272CE"/>
    <w:rsid w:val="00832A2B"/>
    <w:rsid w:val="00833DF7"/>
    <w:rsid w:val="008366DD"/>
    <w:rsid w:val="008408AE"/>
    <w:rsid w:val="008409A0"/>
    <w:rsid w:val="00840B62"/>
    <w:rsid w:val="0084289E"/>
    <w:rsid w:val="00842DC9"/>
    <w:rsid w:val="00843659"/>
    <w:rsid w:val="00843BC7"/>
    <w:rsid w:val="008444CE"/>
    <w:rsid w:val="00844EF5"/>
    <w:rsid w:val="0084566E"/>
    <w:rsid w:val="00846250"/>
    <w:rsid w:val="00846E56"/>
    <w:rsid w:val="00847063"/>
    <w:rsid w:val="008475F0"/>
    <w:rsid w:val="00847B58"/>
    <w:rsid w:val="0085079D"/>
    <w:rsid w:val="00850DD2"/>
    <w:rsid w:val="00851ACF"/>
    <w:rsid w:val="008542BD"/>
    <w:rsid w:val="00854B76"/>
    <w:rsid w:val="00855CF5"/>
    <w:rsid w:val="00856BA5"/>
    <w:rsid w:val="00856F45"/>
    <w:rsid w:val="008576FF"/>
    <w:rsid w:val="008619C8"/>
    <w:rsid w:val="008628F2"/>
    <w:rsid w:val="00863501"/>
    <w:rsid w:val="00865466"/>
    <w:rsid w:val="00865C89"/>
    <w:rsid w:val="008661BA"/>
    <w:rsid w:val="008670A9"/>
    <w:rsid w:val="008709CA"/>
    <w:rsid w:val="00872326"/>
    <w:rsid w:val="00872352"/>
    <w:rsid w:val="00872682"/>
    <w:rsid w:val="00872DC5"/>
    <w:rsid w:val="008730A3"/>
    <w:rsid w:val="00876F5B"/>
    <w:rsid w:val="00882C5D"/>
    <w:rsid w:val="00883D29"/>
    <w:rsid w:val="008840B0"/>
    <w:rsid w:val="00884858"/>
    <w:rsid w:val="008848CB"/>
    <w:rsid w:val="00885B8C"/>
    <w:rsid w:val="008868EE"/>
    <w:rsid w:val="008906B6"/>
    <w:rsid w:val="00890925"/>
    <w:rsid w:val="00891D90"/>
    <w:rsid w:val="00892496"/>
    <w:rsid w:val="008948E7"/>
    <w:rsid w:val="0089541E"/>
    <w:rsid w:val="0089703B"/>
    <w:rsid w:val="008A015B"/>
    <w:rsid w:val="008A31F0"/>
    <w:rsid w:val="008A54CB"/>
    <w:rsid w:val="008A6379"/>
    <w:rsid w:val="008B1C09"/>
    <w:rsid w:val="008B1D05"/>
    <w:rsid w:val="008B1E9A"/>
    <w:rsid w:val="008B1F18"/>
    <w:rsid w:val="008B2681"/>
    <w:rsid w:val="008B2E6D"/>
    <w:rsid w:val="008B3140"/>
    <w:rsid w:val="008B31A1"/>
    <w:rsid w:val="008B33C5"/>
    <w:rsid w:val="008B43A4"/>
    <w:rsid w:val="008B537F"/>
    <w:rsid w:val="008B5E47"/>
    <w:rsid w:val="008B7375"/>
    <w:rsid w:val="008B7C5E"/>
    <w:rsid w:val="008C213D"/>
    <w:rsid w:val="008C232F"/>
    <w:rsid w:val="008C2F5D"/>
    <w:rsid w:val="008C4EE5"/>
    <w:rsid w:val="008C5B25"/>
    <w:rsid w:val="008C6C0A"/>
    <w:rsid w:val="008C6FDB"/>
    <w:rsid w:val="008C7A81"/>
    <w:rsid w:val="008D0234"/>
    <w:rsid w:val="008D1611"/>
    <w:rsid w:val="008D1AF1"/>
    <w:rsid w:val="008D1F91"/>
    <w:rsid w:val="008D20AD"/>
    <w:rsid w:val="008D35EE"/>
    <w:rsid w:val="008D50C2"/>
    <w:rsid w:val="008D530E"/>
    <w:rsid w:val="008D5D40"/>
    <w:rsid w:val="008D6224"/>
    <w:rsid w:val="008D6BA3"/>
    <w:rsid w:val="008E08F2"/>
    <w:rsid w:val="008E0F7F"/>
    <w:rsid w:val="008E116D"/>
    <w:rsid w:val="008E1906"/>
    <w:rsid w:val="008E1D59"/>
    <w:rsid w:val="008E3D3F"/>
    <w:rsid w:val="008E4484"/>
    <w:rsid w:val="008E5168"/>
    <w:rsid w:val="008E59BA"/>
    <w:rsid w:val="008F0304"/>
    <w:rsid w:val="008F0C12"/>
    <w:rsid w:val="008F1487"/>
    <w:rsid w:val="008F28CB"/>
    <w:rsid w:val="008F2952"/>
    <w:rsid w:val="008F2BB0"/>
    <w:rsid w:val="008F2CC5"/>
    <w:rsid w:val="008F31A8"/>
    <w:rsid w:val="008F3246"/>
    <w:rsid w:val="008F3B0E"/>
    <w:rsid w:val="009000E2"/>
    <w:rsid w:val="00902370"/>
    <w:rsid w:val="00902B56"/>
    <w:rsid w:val="00904D00"/>
    <w:rsid w:val="00907511"/>
    <w:rsid w:val="009075FC"/>
    <w:rsid w:val="00910096"/>
    <w:rsid w:val="009103A7"/>
    <w:rsid w:val="00910F54"/>
    <w:rsid w:val="00911E89"/>
    <w:rsid w:val="009127D6"/>
    <w:rsid w:val="00912D32"/>
    <w:rsid w:val="00915295"/>
    <w:rsid w:val="00920C98"/>
    <w:rsid w:val="009216B7"/>
    <w:rsid w:val="00925B0E"/>
    <w:rsid w:val="009260E4"/>
    <w:rsid w:val="0092703A"/>
    <w:rsid w:val="009272ED"/>
    <w:rsid w:val="009276BF"/>
    <w:rsid w:val="00930E1A"/>
    <w:rsid w:val="00931791"/>
    <w:rsid w:val="00931BA4"/>
    <w:rsid w:val="00931FE7"/>
    <w:rsid w:val="00932F45"/>
    <w:rsid w:val="00933325"/>
    <w:rsid w:val="00934357"/>
    <w:rsid w:val="00935965"/>
    <w:rsid w:val="0093646F"/>
    <w:rsid w:val="00936CF9"/>
    <w:rsid w:val="009373EC"/>
    <w:rsid w:val="0094024F"/>
    <w:rsid w:val="0094139A"/>
    <w:rsid w:val="00944CBC"/>
    <w:rsid w:val="00944DB4"/>
    <w:rsid w:val="00946660"/>
    <w:rsid w:val="00946791"/>
    <w:rsid w:val="0094745F"/>
    <w:rsid w:val="00950ED8"/>
    <w:rsid w:val="009510B2"/>
    <w:rsid w:val="009536D5"/>
    <w:rsid w:val="0096096B"/>
    <w:rsid w:val="0096195D"/>
    <w:rsid w:val="009621E3"/>
    <w:rsid w:val="00962D49"/>
    <w:rsid w:val="00963672"/>
    <w:rsid w:val="009646EA"/>
    <w:rsid w:val="00964B7C"/>
    <w:rsid w:val="00964C93"/>
    <w:rsid w:val="00967FF2"/>
    <w:rsid w:val="00970003"/>
    <w:rsid w:val="0097022A"/>
    <w:rsid w:val="00970810"/>
    <w:rsid w:val="0097180E"/>
    <w:rsid w:val="0097200A"/>
    <w:rsid w:val="00973880"/>
    <w:rsid w:val="00973B46"/>
    <w:rsid w:val="009749C7"/>
    <w:rsid w:val="009814C5"/>
    <w:rsid w:val="00982EA3"/>
    <w:rsid w:val="009840AD"/>
    <w:rsid w:val="0098498A"/>
    <w:rsid w:val="00984A32"/>
    <w:rsid w:val="00984ED1"/>
    <w:rsid w:val="00985C6C"/>
    <w:rsid w:val="009877F6"/>
    <w:rsid w:val="00991C4F"/>
    <w:rsid w:val="009927A7"/>
    <w:rsid w:val="00993B52"/>
    <w:rsid w:val="00995EA4"/>
    <w:rsid w:val="00996E3E"/>
    <w:rsid w:val="0099736A"/>
    <w:rsid w:val="00997CBA"/>
    <w:rsid w:val="009A0A81"/>
    <w:rsid w:val="009A1D15"/>
    <w:rsid w:val="009A3DBC"/>
    <w:rsid w:val="009A43A5"/>
    <w:rsid w:val="009A727B"/>
    <w:rsid w:val="009B00D4"/>
    <w:rsid w:val="009B0343"/>
    <w:rsid w:val="009B4306"/>
    <w:rsid w:val="009B52BC"/>
    <w:rsid w:val="009B6BAF"/>
    <w:rsid w:val="009B77D8"/>
    <w:rsid w:val="009C0518"/>
    <w:rsid w:val="009C1460"/>
    <w:rsid w:val="009C1CED"/>
    <w:rsid w:val="009C2375"/>
    <w:rsid w:val="009C428C"/>
    <w:rsid w:val="009C5FAA"/>
    <w:rsid w:val="009C7433"/>
    <w:rsid w:val="009D2306"/>
    <w:rsid w:val="009D2417"/>
    <w:rsid w:val="009D2651"/>
    <w:rsid w:val="009D321C"/>
    <w:rsid w:val="009D411A"/>
    <w:rsid w:val="009D66E1"/>
    <w:rsid w:val="009E0BF5"/>
    <w:rsid w:val="009E1188"/>
    <w:rsid w:val="009E19FE"/>
    <w:rsid w:val="009E31FD"/>
    <w:rsid w:val="009E350F"/>
    <w:rsid w:val="009E55F5"/>
    <w:rsid w:val="009F0D11"/>
    <w:rsid w:val="009F42E0"/>
    <w:rsid w:val="009F73BD"/>
    <w:rsid w:val="00A01B8B"/>
    <w:rsid w:val="00A02524"/>
    <w:rsid w:val="00A033D0"/>
    <w:rsid w:val="00A03E78"/>
    <w:rsid w:val="00A046E3"/>
    <w:rsid w:val="00A04FF1"/>
    <w:rsid w:val="00A05127"/>
    <w:rsid w:val="00A057BD"/>
    <w:rsid w:val="00A05AC6"/>
    <w:rsid w:val="00A05E74"/>
    <w:rsid w:val="00A06FF6"/>
    <w:rsid w:val="00A07CBE"/>
    <w:rsid w:val="00A07D23"/>
    <w:rsid w:val="00A07F5E"/>
    <w:rsid w:val="00A10148"/>
    <w:rsid w:val="00A101A5"/>
    <w:rsid w:val="00A1033D"/>
    <w:rsid w:val="00A131A3"/>
    <w:rsid w:val="00A16F01"/>
    <w:rsid w:val="00A206F1"/>
    <w:rsid w:val="00A24FC7"/>
    <w:rsid w:val="00A2633B"/>
    <w:rsid w:val="00A264C2"/>
    <w:rsid w:val="00A26E1E"/>
    <w:rsid w:val="00A32251"/>
    <w:rsid w:val="00A34A97"/>
    <w:rsid w:val="00A35354"/>
    <w:rsid w:val="00A35E91"/>
    <w:rsid w:val="00A3653E"/>
    <w:rsid w:val="00A36BCF"/>
    <w:rsid w:val="00A37512"/>
    <w:rsid w:val="00A37877"/>
    <w:rsid w:val="00A41A7F"/>
    <w:rsid w:val="00A424F0"/>
    <w:rsid w:val="00A431C4"/>
    <w:rsid w:val="00A45D5C"/>
    <w:rsid w:val="00A47509"/>
    <w:rsid w:val="00A47AD6"/>
    <w:rsid w:val="00A47E27"/>
    <w:rsid w:val="00A5151C"/>
    <w:rsid w:val="00A51665"/>
    <w:rsid w:val="00A549BC"/>
    <w:rsid w:val="00A54D1E"/>
    <w:rsid w:val="00A54D35"/>
    <w:rsid w:val="00A55293"/>
    <w:rsid w:val="00A558AF"/>
    <w:rsid w:val="00A55EF4"/>
    <w:rsid w:val="00A56988"/>
    <w:rsid w:val="00A6559F"/>
    <w:rsid w:val="00A655CA"/>
    <w:rsid w:val="00A6564E"/>
    <w:rsid w:val="00A728FB"/>
    <w:rsid w:val="00A73B07"/>
    <w:rsid w:val="00A73B8C"/>
    <w:rsid w:val="00A73E76"/>
    <w:rsid w:val="00A7456A"/>
    <w:rsid w:val="00A75608"/>
    <w:rsid w:val="00A75B9A"/>
    <w:rsid w:val="00A75DB6"/>
    <w:rsid w:val="00A764C1"/>
    <w:rsid w:val="00A76D31"/>
    <w:rsid w:val="00A7716C"/>
    <w:rsid w:val="00A801D4"/>
    <w:rsid w:val="00A82E63"/>
    <w:rsid w:val="00A84323"/>
    <w:rsid w:val="00A861CC"/>
    <w:rsid w:val="00A86EF7"/>
    <w:rsid w:val="00A920F9"/>
    <w:rsid w:val="00A92B42"/>
    <w:rsid w:val="00A93486"/>
    <w:rsid w:val="00A956CB"/>
    <w:rsid w:val="00AA0302"/>
    <w:rsid w:val="00AA36BA"/>
    <w:rsid w:val="00AA4B62"/>
    <w:rsid w:val="00AA7F4E"/>
    <w:rsid w:val="00AC2B4F"/>
    <w:rsid w:val="00AC309D"/>
    <w:rsid w:val="00AC35DE"/>
    <w:rsid w:val="00AC4CD2"/>
    <w:rsid w:val="00AC62A0"/>
    <w:rsid w:val="00AC682A"/>
    <w:rsid w:val="00AC7684"/>
    <w:rsid w:val="00AD0C11"/>
    <w:rsid w:val="00AD0D5E"/>
    <w:rsid w:val="00AD186D"/>
    <w:rsid w:val="00AD1EB8"/>
    <w:rsid w:val="00AD227B"/>
    <w:rsid w:val="00AD27AC"/>
    <w:rsid w:val="00AD29B6"/>
    <w:rsid w:val="00AD2ED6"/>
    <w:rsid w:val="00AD30DA"/>
    <w:rsid w:val="00AD56A0"/>
    <w:rsid w:val="00AD7C4C"/>
    <w:rsid w:val="00AE3D82"/>
    <w:rsid w:val="00AE4137"/>
    <w:rsid w:val="00AE4760"/>
    <w:rsid w:val="00AE505D"/>
    <w:rsid w:val="00AE725C"/>
    <w:rsid w:val="00AE79F1"/>
    <w:rsid w:val="00AE7AC8"/>
    <w:rsid w:val="00AE7D04"/>
    <w:rsid w:val="00AF0358"/>
    <w:rsid w:val="00AF1533"/>
    <w:rsid w:val="00AF174E"/>
    <w:rsid w:val="00AF2625"/>
    <w:rsid w:val="00AF288E"/>
    <w:rsid w:val="00AF3564"/>
    <w:rsid w:val="00AF382F"/>
    <w:rsid w:val="00AF58EE"/>
    <w:rsid w:val="00AF5F93"/>
    <w:rsid w:val="00AF666E"/>
    <w:rsid w:val="00AF7250"/>
    <w:rsid w:val="00AF74F0"/>
    <w:rsid w:val="00AF7852"/>
    <w:rsid w:val="00B00CF9"/>
    <w:rsid w:val="00B023B1"/>
    <w:rsid w:val="00B02F74"/>
    <w:rsid w:val="00B04ACD"/>
    <w:rsid w:val="00B06B9E"/>
    <w:rsid w:val="00B07B61"/>
    <w:rsid w:val="00B07F58"/>
    <w:rsid w:val="00B10347"/>
    <w:rsid w:val="00B10DA4"/>
    <w:rsid w:val="00B114B1"/>
    <w:rsid w:val="00B12D58"/>
    <w:rsid w:val="00B12F94"/>
    <w:rsid w:val="00B14660"/>
    <w:rsid w:val="00B158CC"/>
    <w:rsid w:val="00B208EB"/>
    <w:rsid w:val="00B20CBB"/>
    <w:rsid w:val="00B21D5D"/>
    <w:rsid w:val="00B2340E"/>
    <w:rsid w:val="00B25803"/>
    <w:rsid w:val="00B267AA"/>
    <w:rsid w:val="00B26D28"/>
    <w:rsid w:val="00B30E7E"/>
    <w:rsid w:val="00B31042"/>
    <w:rsid w:val="00B31F3A"/>
    <w:rsid w:val="00B32B6C"/>
    <w:rsid w:val="00B33E5F"/>
    <w:rsid w:val="00B3442C"/>
    <w:rsid w:val="00B344D9"/>
    <w:rsid w:val="00B34E83"/>
    <w:rsid w:val="00B35A82"/>
    <w:rsid w:val="00B36CEC"/>
    <w:rsid w:val="00B40253"/>
    <w:rsid w:val="00B40D5A"/>
    <w:rsid w:val="00B435C6"/>
    <w:rsid w:val="00B44C45"/>
    <w:rsid w:val="00B4522D"/>
    <w:rsid w:val="00B454B2"/>
    <w:rsid w:val="00B46021"/>
    <w:rsid w:val="00B473C2"/>
    <w:rsid w:val="00B5016A"/>
    <w:rsid w:val="00B50CF2"/>
    <w:rsid w:val="00B51E15"/>
    <w:rsid w:val="00B52E97"/>
    <w:rsid w:val="00B52FC6"/>
    <w:rsid w:val="00B5382B"/>
    <w:rsid w:val="00B53F71"/>
    <w:rsid w:val="00B548B7"/>
    <w:rsid w:val="00B563CC"/>
    <w:rsid w:val="00B5743B"/>
    <w:rsid w:val="00B60D8E"/>
    <w:rsid w:val="00B6270D"/>
    <w:rsid w:val="00B64991"/>
    <w:rsid w:val="00B650BC"/>
    <w:rsid w:val="00B66F96"/>
    <w:rsid w:val="00B707F4"/>
    <w:rsid w:val="00B72EF8"/>
    <w:rsid w:val="00B737C1"/>
    <w:rsid w:val="00B739F8"/>
    <w:rsid w:val="00B751BF"/>
    <w:rsid w:val="00B753B9"/>
    <w:rsid w:val="00B76A9E"/>
    <w:rsid w:val="00B7774A"/>
    <w:rsid w:val="00B83C05"/>
    <w:rsid w:val="00B875B5"/>
    <w:rsid w:val="00B91D9C"/>
    <w:rsid w:val="00B93F67"/>
    <w:rsid w:val="00B96163"/>
    <w:rsid w:val="00B96289"/>
    <w:rsid w:val="00B965E0"/>
    <w:rsid w:val="00B96E9E"/>
    <w:rsid w:val="00B96F96"/>
    <w:rsid w:val="00B9761A"/>
    <w:rsid w:val="00BA0111"/>
    <w:rsid w:val="00BA0117"/>
    <w:rsid w:val="00BA2B9D"/>
    <w:rsid w:val="00BA357D"/>
    <w:rsid w:val="00BA3752"/>
    <w:rsid w:val="00BA378B"/>
    <w:rsid w:val="00BA58EF"/>
    <w:rsid w:val="00BA6480"/>
    <w:rsid w:val="00BA6E84"/>
    <w:rsid w:val="00BA7C87"/>
    <w:rsid w:val="00BB0640"/>
    <w:rsid w:val="00BB1AC7"/>
    <w:rsid w:val="00BB2A35"/>
    <w:rsid w:val="00BB590C"/>
    <w:rsid w:val="00BB5AA5"/>
    <w:rsid w:val="00BB6791"/>
    <w:rsid w:val="00BB6D2E"/>
    <w:rsid w:val="00BC0CBD"/>
    <w:rsid w:val="00BC2DB2"/>
    <w:rsid w:val="00BC3058"/>
    <w:rsid w:val="00BC338C"/>
    <w:rsid w:val="00BC3948"/>
    <w:rsid w:val="00BC4581"/>
    <w:rsid w:val="00BC4DDB"/>
    <w:rsid w:val="00BC5AEC"/>
    <w:rsid w:val="00BC6186"/>
    <w:rsid w:val="00BD0AF0"/>
    <w:rsid w:val="00BD0B73"/>
    <w:rsid w:val="00BD176D"/>
    <w:rsid w:val="00BD21FB"/>
    <w:rsid w:val="00BD65CA"/>
    <w:rsid w:val="00BD71F2"/>
    <w:rsid w:val="00BE3C69"/>
    <w:rsid w:val="00BE4053"/>
    <w:rsid w:val="00BE5C50"/>
    <w:rsid w:val="00BE5FEB"/>
    <w:rsid w:val="00BE7B42"/>
    <w:rsid w:val="00BF35F4"/>
    <w:rsid w:val="00BF424F"/>
    <w:rsid w:val="00BF45EC"/>
    <w:rsid w:val="00BF5B30"/>
    <w:rsid w:val="00C01705"/>
    <w:rsid w:val="00C01BC6"/>
    <w:rsid w:val="00C02F07"/>
    <w:rsid w:val="00C035BE"/>
    <w:rsid w:val="00C037A0"/>
    <w:rsid w:val="00C0426E"/>
    <w:rsid w:val="00C04EAE"/>
    <w:rsid w:val="00C0788E"/>
    <w:rsid w:val="00C10B14"/>
    <w:rsid w:val="00C15C18"/>
    <w:rsid w:val="00C21D8C"/>
    <w:rsid w:val="00C2244A"/>
    <w:rsid w:val="00C2329A"/>
    <w:rsid w:val="00C23994"/>
    <w:rsid w:val="00C25532"/>
    <w:rsid w:val="00C25A4C"/>
    <w:rsid w:val="00C26AE7"/>
    <w:rsid w:val="00C277C4"/>
    <w:rsid w:val="00C31157"/>
    <w:rsid w:val="00C31228"/>
    <w:rsid w:val="00C338C1"/>
    <w:rsid w:val="00C342E2"/>
    <w:rsid w:val="00C34943"/>
    <w:rsid w:val="00C37407"/>
    <w:rsid w:val="00C37A28"/>
    <w:rsid w:val="00C409C8"/>
    <w:rsid w:val="00C409F9"/>
    <w:rsid w:val="00C4125C"/>
    <w:rsid w:val="00C41678"/>
    <w:rsid w:val="00C42F86"/>
    <w:rsid w:val="00C43FCF"/>
    <w:rsid w:val="00C44B88"/>
    <w:rsid w:val="00C463D1"/>
    <w:rsid w:val="00C472EF"/>
    <w:rsid w:val="00C51A15"/>
    <w:rsid w:val="00C51D16"/>
    <w:rsid w:val="00C52068"/>
    <w:rsid w:val="00C53B61"/>
    <w:rsid w:val="00C55D7F"/>
    <w:rsid w:val="00C60235"/>
    <w:rsid w:val="00C608FE"/>
    <w:rsid w:val="00C61526"/>
    <w:rsid w:val="00C619EB"/>
    <w:rsid w:val="00C62858"/>
    <w:rsid w:val="00C64233"/>
    <w:rsid w:val="00C663D8"/>
    <w:rsid w:val="00C67AC8"/>
    <w:rsid w:val="00C7128F"/>
    <w:rsid w:val="00C71B28"/>
    <w:rsid w:val="00C72009"/>
    <w:rsid w:val="00C7227D"/>
    <w:rsid w:val="00C72782"/>
    <w:rsid w:val="00C731BD"/>
    <w:rsid w:val="00C77B0A"/>
    <w:rsid w:val="00C8148E"/>
    <w:rsid w:val="00C816DB"/>
    <w:rsid w:val="00C81B75"/>
    <w:rsid w:val="00C82418"/>
    <w:rsid w:val="00C824BF"/>
    <w:rsid w:val="00C8394D"/>
    <w:rsid w:val="00C8541C"/>
    <w:rsid w:val="00C86074"/>
    <w:rsid w:val="00C86D1D"/>
    <w:rsid w:val="00C9101E"/>
    <w:rsid w:val="00C931E5"/>
    <w:rsid w:val="00C95342"/>
    <w:rsid w:val="00CA018E"/>
    <w:rsid w:val="00CA4F72"/>
    <w:rsid w:val="00CA5905"/>
    <w:rsid w:val="00CA5A6A"/>
    <w:rsid w:val="00CA650C"/>
    <w:rsid w:val="00CA7E95"/>
    <w:rsid w:val="00CB0926"/>
    <w:rsid w:val="00CB1D52"/>
    <w:rsid w:val="00CB37FE"/>
    <w:rsid w:val="00CB5AE2"/>
    <w:rsid w:val="00CB613E"/>
    <w:rsid w:val="00CC0337"/>
    <w:rsid w:val="00CC1457"/>
    <w:rsid w:val="00CC1553"/>
    <w:rsid w:val="00CC6459"/>
    <w:rsid w:val="00CC69D9"/>
    <w:rsid w:val="00CC7565"/>
    <w:rsid w:val="00CC7A0D"/>
    <w:rsid w:val="00CC7D08"/>
    <w:rsid w:val="00CD0225"/>
    <w:rsid w:val="00CD0892"/>
    <w:rsid w:val="00CD0B3C"/>
    <w:rsid w:val="00CD0F6C"/>
    <w:rsid w:val="00CD2ACD"/>
    <w:rsid w:val="00CD6372"/>
    <w:rsid w:val="00CD63BD"/>
    <w:rsid w:val="00CD6497"/>
    <w:rsid w:val="00CD761C"/>
    <w:rsid w:val="00CD7718"/>
    <w:rsid w:val="00CD79D0"/>
    <w:rsid w:val="00CD7D01"/>
    <w:rsid w:val="00CE17C1"/>
    <w:rsid w:val="00CE267B"/>
    <w:rsid w:val="00CE54BD"/>
    <w:rsid w:val="00CE56DE"/>
    <w:rsid w:val="00CE7D40"/>
    <w:rsid w:val="00CF2AFC"/>
    <w:rsid w:val="00CF2DD7"/>
    <w:rsid w:val="00CF345A"/>
    <w:rsid w:val="00CF46A9"/>
    <w:rsid w:val="00CF5EB7"/>
    <w:rsid w:val="00CF5FC8"/>
    <w:rsid w:val="00CF67A6"/>
    <w:rsid w:val="00CF742D"/>
    <w:rsid w:val="00D01391"/>
    <w:rsid w:val="00D05CB7"/>
    <w:rsid w:val="00D0770F"/>
    <w:rsid w:val="00D07A8A"/>
    <w:rsid w:val="00D1053E"/>
    <w:rsid w:val="00D10A21"/>
    <w:rsid w:val="00D10A42"/>
    <w:rsid w:val="00D2119A"/>
    <w:rsid w:val="00D212E8"/>
    <w:rsid w:val="00D21C0A"/>
    <w:rsid w:val="00D221D5"/>
    <w:rsid w:val="00D2390E"/>
    <w:rsid w:val="00D241BE"/>
    <w:rsid w:val="00D24508"/>
    <w:rsid w:val="00D25251"/>
    <w:rsid w:val="00D257D7"/>
    <w:rsid w:val="00D25B73"/>
    <w:rsid w:val="00D27D52"/>
    <w:rsid w:val="00D3130E"/>
    <w:rsid w:val="00D32D5C"/>
    <w:rsid w:val="00D3342E"/>
    <w:rsid w:val="00D33659"/>
    <w:rsid w:val="00D33C42"/>
    <w:rsid w:val="00D357A2"/>
    <w:rsid w:val="00D36BAE"/>
    <w:rsid w:val="00D36F64"/>
    <w:rsid w:val="00D37BD2"/>
    <w:rsid w:val="00D42286"/>
    <w:rsid w:val="00D43AF3"/>
    <w:rsid w:val="00D446F8"/>
    <w:rsid w:val="00D45A4B"/>
    <w:rsid w:val="00D460C4"/>
    <w:rsid w:val="00D46370"/>
    <w:rsid w:val="00D46B28"/>
    <w:rsid w:val="00D50999"/>
    <w:rsid w:val="00D52C2E"/>
    <w:rsid w:val="00D53573"/>
    <w:rsid w:val="00D5569C"/>
    <w:rsid w:val="00D56256"/>
    <w:rsid w:val="00D56732"/>
    <w:rsid w:val="00D57413"/>
    <w:rsid w:val="00D60043"/>
    <w:rsid w:val="00D616C2"/>
    <w:rsid w:val="00D619D4"/>
    <w:rsid w:val="00D61BAC"/>
    <w:rsid w:val="00D621EF"/>
    <w:rsid w:val="00D62B66"/>
    <w:rsid w:val="00D635DF"/>
    <w:rsid w:val="00D63658"/>
    <w:rsid w:val="00D64F64"/>
    <w:rsid w:val="00D665F7"/>
    <w:rsid w:val="00D66C33"/>
    <w:rsid w:val="00D66D4F"/>
    <w:rsid w:val="00D70436"/>
    <w:rsid w:val="00D70C14"/>
    <w:rsid w:val="00D72F62"/>
    <w:rsid w:val="00D73EA2"/>
    <w:rsid w:val="00D74BC9"/>
    <w:rsid w:val="00D74E5B"/>
    <w:rsid w:val="00D76107"/>
    <w:rsid w:val="00D767F9"/>
    <w:rsid w:val="00D770CC"/>
    <w:rsid w:val="00D77E5D"/>
    <w:rsid w:val="00D77EB3"/>
    <w:rsid w:val="00D810BC"/>
    <w:rsid w:val="00D83274"/>
    <w:rsid w:val="00D843A9"/>
    <w:rsid w:val="00D84A57"/>
    <w:rsid w:val="00D851A2"/>
    <w:rsid w:val="00D86C42"/>
    <w:rsid w:val="00D87997"/>
    <w:rsid w:val="00D879BB"/>
    <w:rsid w:val="00D90B8A"/>
    <w:rsid w:val="00D90BAD"/>
    <w:rsid w:val="00D915E8"/>
    <w:rsid w:val="00D91DDD"/>
    <w:rsid w:val="00D9248E"/>
    <w:rsid w:val="00D933E2"/>
    <w:rsid w:val="00D94B6F"/>
    <w:rsid w:val="00D9594D"/>
    <w:rsid w:val="00D95F31"/>
    <w:rsid w:val="00D95F4C"/>
    <w:rsid w:val="00D9703F"/>
    <w:rsid w:val="00D974DE"/>
    <w:rsid w:val="00DA06B3"/>
    <w:rsid w:val="00DA0855"/>
    <w:rsid w:val="00DA1147"/>
    <w:rsid w:val="00DA2241"/>
    <w:rsid w:val="00DA5603"/>
    <w:rsid w:val="00DA57A4"/>
    <w:rsid w:val="00DA7162"/>
    <w:rsid w:val="00DB038B"/>
    <w:rsid w:val="00DB07CC"/>
    <w:rsid w:val="00DB0E4E"/>
    <w:rsid w:val="00DB21B2"/>
    <w:rsid w:val="00DB6B08"/>
    <w:rsid w:val="00DC04E7"/>
    <w:rsid w:val="00DC4FC8"/>
    <w:rsid w:val="00DD0BAD"/>
    <w:rsid w:val="00DD1073"/>
    <w:rsid w:val="00DD11FB"/>
    <w:rsid w:val="00DD15B7"/>
    <w:rsid w:val="00DD1F37"/>
    <w:rsid w:val="00DD42FE"/>
    <w:rsid w:val="00DD503D"/>
    <w:rsid w:val="00DE0A06"/>
    <w:rsid w:val="00DE0D04"/>
    <w:rsid w:val="00DE1634"/>
    <w:rsid w:val="00DE1796"/>
    <w:rsid w:val="00DE36C7"/>
    <w:rsid w:val="00DE695A"/>
    <w:rsid w:val="00DE797C"/>
    <w:rsid w:val="00DE7B34"/>
    <w:rsid w:val="00DE7C48"/>
    <w:rsid w:val="00DF1E83"/>
    <w:rsid w:val="00DF2303"/>
    <w:rsid w:val="00DF27C9"/>
    <w:rsid w:val="00DF34A9"/>
    <w:rsid w:val="00DF5760"/>
    <w:rsid w:val="00DF5AE7"/>
    <w:rsid w:val="00DF7D7A"/>
    <w:rsid w:val="00E010CC"/>
    <w:rsid w:val="00E0211A"/>
    <w:rsid w:val="00E0438A"/>
    <w:rsid w:val="00E04F89"/>
    <w:rsid w:val="00E05E57"/>
    <w:rsid w:val="00E07A00"/>
    <w:rsid w:val="00E10C80"/>
    <w:rsid w:val="00E10F72"/>
    <w:rsid w:val="00E13C08"/>
    <w:rsid w:val="00E1520D"/>
    <w:rsid w:val="00E1526D"/>
    <w:rsid w:val="00E15677"/>
    <w:rsid w:val="00E15E3C"/>
    <w:rsid w:val="00E16E16"/>
    <w:rsid w:val="00E224F6"/>
    <w:rsid w:val="00E231F0"/>
    <w:rsid w:val="00E258E1"/>
    <w:rsid w:val="00E2762C"/>
    <w:rsid w:val="00E30D56"/>
    <w:rsid w:val="00E30E8A"/>
    <w:rsid w:val="00E318FA"/>
    <w:rsid w:val="00E32954"/>
    <w:rsid w:val="00E334B1"/>
    <w:rsid w:val="00E35856"/>
    <w:rsid w:val="00E3589E"/>
    <w:rsid w:val="00E363E8"/>
    <w:rsid w:val="00E36D97"/>
    <w:rsid w:val="00E40340"/>
    <w:rsid w:val="00E40621"/>
    <w:rsid w:val="00E41877"/>
    <w:rsid w:val="00E41E89"/>
    <w:rsid w:val="00E430CB"/>
    <w:rsid w:val="00E45939"/>
    <w:rsid w:val="00E47231"/>
    <w:rsid w:val="00E502CC"/>
    <w:rsid w:val="00E6020B"/>
    <w:rsid w:val="00E6657A"/>
    <w:rsid w:val="00E67437"/>
    <w:rsid w:val="00E71CF3"/>
    <w:rsid w:val="00E72767"/>
    <w:rsid w:val="00E72EA0"/>
    <w:rsid w:val="00E7427B"/>
    <w:rsid w:val="00E74FC9"/>
    <w:rsid w:val="00E75D62"/>
    <w:rsid w:val="00E767B3"/>
    <w:rsid w:val="00E77E6D"/>
    <w:rsid w:val="00E77FCA"/>
    <w:rsid w:val="00E8036B"/>
    <w:rsid w:val="00E80969"/>
    <w:rsid w:val="00E81936"/>
    <w:rsid w:val="00E82114"/>
    <w:rsid w:val="00E836EE"/>
    <w:rsid w:val="00E849B0"/>
    <w:rsid w:val="00E850F2"/>
    <w:rsid w:val="00E874C1"/>
    <w:rsid w:val="00E87DC0"/>
    <w:rsid w:val="00E92464"/>
    <w:rsid w:val="00E96563"/>
    <w:rsid w:val="00E96A1D"/>
    <w:rsid w:val="00E96CF6"/>
    <w:rsid w:val="00E97FC7"/>
    <w:rsid w:val="00EA229F"/>
    <w:rsid w:val="00EA27A8"/>
    <w:rsid w:val="00EA2815"/>
    <w:rsid w:val="00EA2929"/>
    <w:rsid w:val="00EA44D3"/>
    <w:rsid w:val="00EA6D10"/>
    <w:rsid w:val="00EA74CF"/>
    <w:rsid w:val="00EB61FC"/>
    <w:rsid w:val="00EB6BA2"/>
    <w:rsid w:val="00EC08C9"/>
    <w:rsid w:val="00EC0A09"/>
    <w:rsid w:val="00EC0AA1"/>
    <w:rsid w:val="00EC163B"/>
    <w:rsid w:val="00EC1FE5"/>
    <w:rsid w:val="00EC69B5"/>
    <w:rsid w:val="00EC6B1A"/>
    <w:rsid w:val="00ED0164"/>
    <w:rsid w:val="00ED07B6"/>
    <w:rsid w:val="00ED090C"/>
    <w:rsid w:val="00ED4116"/>
    <w:rsid w:val="00ED4B69"/>
    <w:rsid w:val="00ED4B8C"/>
    <w:rsid w:val="00ED4C78"/>
    <w:rsid w:val="00ED6DBF"/>
    <w:rsid w:val="00ED7B0C"/>
    <w:rsid w:val="00ED7FCE"/>
    <w:rsid w:val="00EE004C"/>
    <w:rsid w:val="00EE21A8"/>
    <w:rsid w:val="00EE3EE1"/>
    <w:rsid w:val="00EE53A9"/>
    <w:rsid w:val="00EF58CA"/>
    <w:rsid w:val="00EF5A27"/>
    <w:rsid w:val="00EF6645"/>
    <w:rsid w:val="00EF7DF2"/>
    <w:rsid w:val="00F0160A"/>
    <w:rsid w:val="00F01CF3"/>
    <w:rsid w:val="00F01F17"/>
    <w:rsid w:val="00F02751"/>
    <w:rsid w:val="00F02D60"/>
    <w:rsid w:val="00F03DB8"/>
    <w:rsid w:val="00F053A1"/>
    <w:rsid w:val="00F05771"/>
    <w:rsid w:val="00F05E32"/>
    <w:rsid w:val="00F064B3"/>
    <w:rsid w:val="00F06E12"/>
    <w:rsid w:val="00F10F18"/>
    <w:rsid w:val="00F10F4C"/>
    <w:rsid w:val="00F1159A"/>
    <w:rsid w:val="00F12A07"/>
    <w:rsid w:val="00F12F27"/>
    <w:rsid w:val="00F13A6A"/>
    <w:rsid w:val="00F156E8"/>
    <w:rsid w:val="00F17D87"/>
    <w:rsid w:val="00F20B8A"/>
    <w:rsid w:val="00F2118A"/>
    <w:rsid w:val="00F2130C"/>
    <w:rsid w:val="00F216D3"/>
    <w:rsid w:val="00F21957"/>
    <w:rsid w:val="00F21AAE"/>
    <w:rsid w:val="00F21CF2"/>
    <w:rsid w:val="00F22681"/>
    <w:rsid w:val="00F27A17"/>
    <w:rsid w:val="00F302C3"/>
    <w:rsid w:val="00F303ED"/>
    <w:rsid w:val="00F30BAF"/>
    <w:rsid w:val="00F31BFD"/>
    <w:rsid w:val="00F32847"/>
    <w:rsid w:val="00F33F05"/>
    <w:rsid w:val="00F3479A"/>
    <w:rsid w:val="00F34F99"/>
    <w:rsid w:val="00F35AA9"/>
    <w:rsid w:val="00F35E09"/>
    <w:rsid w:val="00F379B3"/>
    <w:rsid w:val="00F37C6C"/>
    <w:rsid w:val="00F4070A"/>
    <w:rsid w:val="00F40855"/>
    <w:rsid w:val="00F41169"/>
    <w:rsid w:val="00F41B7B"/>
    <w:rsid w:val="00F4276A"/>
    <w:rsid w:val="00F42EFE"/>
    <w:rsid w:val="00F43DCE"/>
    <w:rsid w:val="00F45E02"/>
    <w:rsid w:val="00F46846"/>
    <w:rsid w:val="00F506DF"/>
    <w:rsid w:val="00F52342"/>
    <w:rsid w:val="00F52C1D"/>
    <w:rsid w:val="00F54395"/>
    <w:rsid w:val="00F553D8"/>
    <w:rsid w:val="00F55567"/>
    <w:rsid w:val="00F55D7D"/>
    <w:rsid w:val="00F56E92"/>
    <w:rsid w:val="00F57B1A"/>
    <w:rsid w:val="00F606D9"/>
    <w:rsid w:val="00F619DE"/>
    <w:rsid w:val="00F61A43"/>
    <w:rsid w:val="00F61E8D"/>
    <w:rsid w:val="00F62132"/>
    <w:rsid w:val="00F6374B"/>
    <w:rsid w:val="00F63830"/>
    <w:rsid w:val="00F64D0D"/>
    <w:rsid w:val="00F64E4D"/>
    <w:rsid w:val="00F70FC0"/>
    <w:rsid w:val="00F71EEA"/>
    <w:rsid w:val="00F72846"/>
    <w:rsid w:val="00F72D25"/>
    <w:rsid w:val="00F73DE1"/>
    <w:rsid w:val="00F74070"/>
    <w:rsid w:val="00F746BC"/>
    <w:rsid w:val="00F755FE"/>
    <w:rsid w:val="00F75F87"/>
    <w:rsid w:val="00F77230"/>
    <w:rsid w:val="00F773AD"/>
    <w:rsid w:val="00F80194"/>
    <w:rsid w:val="00F82271"/>
    <w:rsid w:val="00F82586"/>
    <w:rsid w:val="00F8380C"/>
    <w:rsid w:val="00F83898"/>
    <w:rsid w:val="00F8417C"/>
    <w:rsid w:val="00F842B4"/>
    <w:rsid w:val="00F8611D"/>
    <w:rsid w:val="00F8758F"/>
    <w:rsid w:val="00F92A87"/>
    <w:rsid w:val="00F940BD"/>
    <w:rsid w:val="00F9701A"/>
    <w:rsid w:val="00F97648"/>
    <w:rsid w:val="00FA00A8"/>
    <w:rsid w:val="00FA0DBF"/>
    <w:rsid w:val="00FA1327"/>
    <w:rsid w:val="00FA3098"/>
    <w:rsid w:val="00FA4722"/>
    <w:rsid w:val="00FA4D75"/>
    <w:rsid w:val="00FA7563"/>
    <w:rsid w:val="00FA79E4"/>
    <w:rsid w:val="00FB0C63"/>
    <w:rsid w:val="00FB1457"/>
    <w:rsid w:val="00FB2B19"/>
    <w:rsid w:val="00FB4F82"/>
    <w:rsid w:val="00FB5C12"/>
    <w:rsid w:val="00FB5D4F"/>
    <w:rsid w:val="00FB6504"/>
    <w:rsid w:val="00FB7C8A"/>
    <w:rsid w:val="00FC067D"/>
    <w:rsid w:val="00FC0800"/>
    <w:rsid w:val="00FC0C7C"/>
    <w:rsid w:val="00FC1333"/>
    <w:rsid w:val="00FC2B82"/>
    <w:rsid w:val="00FC6BEB"/>
    <w:rsid w:val="00FC6F3B"/>
    <w:rsid w:val="00FD1E9C"/>
    <w:rsid w:val="00FD22DE"/>
    <w:rsid w:val="00FD3CFE"/>
    <w:rsid w:val="00FD50FC"/>
    <w:rsid w:val="00FD5A08"/>
    <w:rsid w:val="00FD65E3"/>
    <w:rsid w:val="00FD6F2D"/>
    <w:rsid w:val="00FD7BEA"/>
    <w:rsid w:val="00FE1F53"/>
    <w:rsid w:val="00FE50F1"/>
    <w:rsid w:val="00FE519E"/>
    <w:rsid w:val="00FE55E7"/>
    <w:rsid w:val="00FE67A8"/>
    <w:rsid w:val="00FE6A55"/>
    <w:rsid w:val="00FE7423"/>
    <w:rsid w:val="00FE7DE3"/>
    <w:rsid w:val="00FF1E1C"/>
    <w:rsid w:val="00FF2809"/>
    <w:rsid w:val="00FF32EF"/>
    <w:rsid w:val="00FF4D4F"/>
    <w:rsid w:val="00FF5A0D"/>
    <w:rsid w:val="00FF5A37"/>
    <w:rsid w:val="00FF5E65"/>
    <w:rsid w:val="00FF6986"/>
    <w:rsid w:val="00FF6B40"/>
    <w:rsid w:val="00FF6FA4"/>
    <w:rsid w:val="00FF78B5"/>
    <w:rsid w:val="00FF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8"/>
        <o:r id="V:Rule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C3077"/>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rsid w:val="003C3077"/>
    <w:rPr>
      <w:rFonts w:ascii="Calibri" w:eastAsia="Calibri" w:hAnsi="Calibri" w:cs="Times New Roman"/>
    </w:rPr>
  </w:style>
  <w:style w:type="character" w:styleId="a5">
    <w:name w:val="page number"/>
    <w:basedOn w:val="a0"/>
    <w:rsid w:val="003C3077"/>
  </w:style>
  <w:style w:type="paragraph" w:styleId="a6">
    <w:name w:val="header"/>
    <w:basedOn w:val="a"/>
    <w:link w:val="a7"/>
    <w:uiPriority w:val="99"/>
    <w:rsid w:val="003C3077"/>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3C3077"/>
    <w:rPr>
      <w:rFonts w:ascii="Calibri" w:eastAsia="Calibri" w:hAnsi="Calibri" w:cs="Times New Roman"/>
    </w:rPr>
  </w:style>
  <w:style w:type="paragraph" w:customStyle="1" w:styleId="consplusnonformat">
    <w:name w:val="consplusnonformat"/>
    <w:basedOn w:val="a"/>
    <w:semiHidden/>
    <w:rsid w:val="003C3077"/>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styleId="a8">
    <w:name w:val="Normal (Web)"/>
    <w:basedOn w:val="a"/>
    <w:rsid w:val="003C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3C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newroman">
    <w:name w:val="timesnewroman"/>
    <w:basedOn w:val="a"/>
    <w:rsid w:val="003C3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C3077"/>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rsid w:val="003C3077"/>
    <w:rPr>
      <w:rFonts w:ascii="Calibri" w:eastAsia="Calibri" w:hAnsi="Calibri" w:cs="Times New Roman"/>
    </w:rPr>
  </w:style>
  <w:style w:type="character" w:styleId="a5">
    <w:name w:val="page number"/>
    <w:basedOn w:val="a0"/>
    <w:rsid w:val="003C3077"/>
  </w:style>
  <w:style w:type="paragraph" w:styleId="a6">
    <w:name w:val="header"/>
    <w:basedOn w:val="a"/>
    <w:link w:val="a7"/>
    <w:uiPriority w:val="99"/>
    <w:rsid w:val="003C3077"/>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3C3077"/>
    <w:rPr>
      <w:rFonts w:ascii="Calibri" w:eastAsia="Calibri" w:hAnsi="Calibri" w:cs="Times New Roman"/>
    </w:rPr>
  </w:style>
  <w:style w:type="paragraph" w:customStyle="1" w:styleId="consplusnonformat">
    <w:name w:val="consplusnonformat"/>
    <w:basedOn w:val="a"/>
    <w:semiHidden/>
    <w:rsid w:val="003C3077"/>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styleId="a8">
    <w:name w:val="Normal (Web)"/>
    <w:basedOn w:val="a"/>
    <w:rsid w:val="003C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3C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newroman">
    <w:name w:val="timesnewroman"/>
    <w:basedOn w:val="a"/>
    <w:rsid w:val="003C3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docs.cntd.ru/document/9023681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r.irkob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6370</Words>
  <Characters>36311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2015-01-15T12:02:00Z</cp:lastPrinted>
  <dcterms:created xsi:type="dcterms:W3CDTF">2014-11-14T09:41:00Z</dcterms:created>
  <dcterms:modified xsi:type="dcterms:W3CDTF">2015-01-15T12:07:00Z</dcterms:modified>
</cp:coreProperties>
</file>